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90" w:rsidRPr="0045199C" w:rsidRDefault="00661588" w:rsidP="0045199C">
      <w:pPr>
        <w:spacing w:before="120" w:after="240" w:line="240" w:lineRule="auto"/>
        <w:ind w:right="-284"/>
        <w:jc w:val="center"/>
        <w:rPr>
          <w:rFonts w:ascii="Times New Roman" w:hAnsi="Times New Roman"/>
          <w:b/>
        </w:rPr>
      </w:pPr>
      <w:r w:rsidRPr="0045199C">
        <w:rPr>
          <w:rFonts w:ascii="Times New Roman" w:hAnsi="Times New Roman"/>
          <w:b/>
        </w:rPr>
        <w:t>Всероссийская</w:t>
      </w:r>
      <w:r w:rsidR="00972C90" w:rsidRPr="0045199C">
        <w:rPr>
          <w:rFonts w:ascii="Times New Roman" w:hAnsi="Times New Roman"/>
          <w:b/>
        </w:rPr>
        <w:t xml:space="preserve"> </w:t>
      </w:r>
      <w:r w:rsidRPr="0045199C">
        <w:rPr>
          <w:rFonts w:ascii="Times New Roman" w:hAnsi="Times New Roman"/>
          <w:b/>
        </w:rPr>
        <w:t>премия для</w:t>
      </w:r>
      <w:r w:rsidR="00972C90" w:rsidRPr="0045199C">
        <w:rPr>
          <w:rFonts w:ascii="Times New Roman" w:hAnsi="Times New Roman"/>
          <w:b/>
        </w:rPr>
        <w:t xml:space="preserve"> журналистов PROESTATE Media Awards </w:t>
      </w:r>
      <w:r w:rsidRPr="0045199C">
        <w:rPr>
          <w:rFonts w:ascii="Times New Roman" w:hAnsi="Times New Roman"/>
          <w:b/>
        </w:rPr>
        <w:t>201</w:t>
      </w:r>
      <w:r w:rsidR="0069102C">
        <w:rPr>
          <w:rFonts w:ascii="Times New Roman" w:hAnsi="Times New Roman"/>
          <w:b/>
        </w:rPr>
        <w:t>9</w:t>
      </w:r>
    </w:p>
    <w:p w:rsidR="00972C90" w:rsidRPr="0045199C" w:rsidRDefault="00972C90" w:rsidP="00972C9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5199C">
        <w:rPr>
          <w:rFonts w:ascii="Times New Roman" w:eastAsia="Times New Roman" w:hAnsi="Times New Roman"/>
          <w:b/>
        </w:rPr>
        <w:t>ЗАЯВКА УЧАСТНИКА</w:t>
      </w:r>
    </w:p>
    <w:p w:rsidR="0045199C" w:rsidRDefault="0045199C" w:rsidP="0045199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</w:p>
    <w:p w:rsidR="0045199C" w:rsidRPr="0045199C" w:rsidRDefault="0045199C" w:rsidP="0045199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  <w:r w:rsidRPr="0045199C">
        <w:rPr>
          <w:rFonts w:ascii="Times New Roman" w:eastAsia="Times New Roman" w:hAnsi="Times New Roman"/>
          <w:b/>
          <w:color w:val="FF0000"/>
        </w:rPr>
        <w:t>ВСЕ ПОЛЯ ОБЯЗАТЕЛЬНЫ ДЛЯ ЗАПОЛНЕНИЯ!</w:t>
      </w:r>
    </w:p>
    <w:tbl>
      <w:tblPr>
        <w:tblpPr w:leftFromText="181" w:rightFromText="181" w:vertAnchor="text" w:horzAnchor="margin" w:tblpX="-284" w:tblpY="428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62"/>
        <w:gridCol w:w="284"/>
        <w:gridCol w:w="704"/>
        <w:gridCol w:w="1284"/>
        <w:gridCol w:w="988"/>
        <w:gridCol w:w="3265"/>
      </w:tblGrid>
      <w:tr w:rsidR="00972C90" w:rsidRPr="0045199C" w:rsidTr="0045199C">
        <w:trPr>
          <w:trHeight w:val="330"/>
        </w:trPr>
        <w:tc>
          <w:tcPr>
            <w:tcW w:w="3965" w:type="dxa"/>
            <w:gridSpan w:val="2"/>
          </w:tcPr>
          <w:p w:rsidR="00972C90" w:rsidRPr="0045199C" w:rsidRDefault="00972C90" w:rsidP="00972C90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 xml:space="preserve">Ф.И.О. участника: </w:t>
            </w:r>
          </w:p>
        </w:tc>
        <w:tc>
          <w:tcPr>
            <w:tcW w:w="6525" w:type="dxa"/>
            <w:gridSpan w:val="5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330"/>
        </w:trPr>
        <w:tc>
          <w:tcPr>
            <w:tcW w:w="3965" w:type="dxa"/>
            <w:gridSpan w:val="2"/>
          </w:tcPr>
          <w:p w:rsidR="00972C90" w:rsidRPr="0045199C" w:rsidRDefault="00972C90" w:rsidP="00972C90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 xml:space="preserve">Контакты: </w:t>
            </w:r>
            <w:r w:rsidR="00A3654E" w:rsidRPr="0045199C">
              <w:rPr>
                <w:b/>
                <w:sz w:val="22"/>
                <w:szCs w:val="22"/>
              </w:rPr>
              <w:t>Тел.</w:t>
            </w:r>
            <w:r w:rsidR="005A2AE1" w:rsidRPr="004519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2" w:type="dxa"/>
            <w:gridSpan w:val="3"/>
          </w:tcPr>
          <w:p w:rsidR="00972C90" w:rsidRPr="0045199C" w:rsidRDefault="00972C90" w:rsidP="00972C90">
            <w:pPr>
              <w:pStyle w:val="a5"/>
              <w:ind w:left="28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972C90" w:rsidRPr="0045199C" w:rsidRDefault="00972C90" w:rsidP="00A3654E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  <w:lang w:val="en-US"/>
              </w:rPr>
              <w:t>E-</w:t>
            </w:r>
            <w:r w:rsidR="00A3654E" w:rsidRPr="0045199C">
              <w:rPr>
                <w:b/>
                <w:sz w:val="22"/>
                <w:szCs w:val="22"/>
                <w:lang w:val="en-US"/>
              </w:rPr>
              <w:t>mail</w:t>
            </w:r>
            <w:r w:rsidR="005A2AE1" w:rsidRPr="004519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5" w:type="dxa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330"/>
        </w:trPr>
        <w:tc>
          <w:tcPr>
            <w:tcW w:w="3965" w:type="dxa"/>
            <w:gridSpan w:val="2"/>
          </w:tcPr>
          <w:p w:rsidR="00972C90" w:rsidRPr="0045199C" w:rsidRDefault="00972C90" w:rsidP="00972C90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 xml:space="preserve">Должность </w:t>
            </w:r>
            <w:r w:rsidRPr="0045199C">
              <w:rPr>
                <w:sz w:val="22"/>
                <w:szCs w:val="22"/>
              </w:rPr>
              <w:t>(штатная или внештатная)</w:t>
            </w:r>
          </w:p>
        </w:tc>
        <w:tc>
          <w:tcPr>
            <w:tcW w:w="6525" w:type="dxa"/>
            <w:gridSpan w:val="5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330"/>
        </w:trPr>
        <w:tc>
          <w:tcPr>
            <w:tcW w:w="3965" w:type="dxa"/>
            <w:gridSpan w:val="2"/>
          </w:tcPr>
          <w:p w:rsidR="00972C90" w:rsidRPr="0045199C" w:rsidRDefault="00972C90" w:rsidP="00972C90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>Название СМИ:</w:t>
            </w:r>
          </w:p>
        </w:tc>
        <w:tc>
          <w:tcPr>
            <w:tcW w:w="6525" w:type="dxa"/>
            <w:gridSpan w:val="5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330"/>
        </w:trPr>
        <w:tc>
          <w:tcPr>
            <w:tcW w:w="3965" w:type="dxa"/>
            <w:gridSpan w:val="2"/>
          </w:tcPr>
          <w:p w:rsidR="00972C90" w:rsidRPr="0045199C" w:rsidRDefault="00972C90" w:rsidP="00972C90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>Формат издания:</w:t>
            </w:r>
          </w:p>
        </w:tc>
        <w:tc>
          <w:tcPr>
            <w:tcW w:w="6525" w:type="dxa"/>
            <w:gridSpan w:val="5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277"/>
        </w:trPr>
        <w:tc>
          <w:tcPr>
            <w:tcW w:w="10490" w:type="dxa"/>
            <w:gridSpan w:val="7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  <w:r w:rsidRPr="0045199C">
              <w:rPr>
                <w:sz w:val="22"/>
                <w:szCs w:val="22"/>
              </w:rPr>
              <w:t>(электронные, печатные СМИ, информационные агентства, Интернет издания, другое)</w:t>
            </w:r>
          </w:p>
        </w:tc>
      </w:tr>
      <w:tr w:rsidR="00972C90" w:rsidRPr="0045199C" w:rsidTr="0045199C">
        <w:trPr>
          <w:trHeight w:val="330"/>
        </w:trPr>
        <w:tc>
          <w:tcPr>
            <w:tcW w:w="4953" w:type="dxa"/>
            <w:gridSpan w:val="4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  <w:r w:rsidRPr="0045199C">
              <w:rPr>
                <w:b/>
                <w:sz w:val="22"/>
                <w:szCs w:val="22"/>
              </w:rPr>
              <w:t xml:space="preserve">Адрес СМИ </w:t>
            </w:r>
            <w:r w:rsidRPr="0045199C">
              <w:rPr>
                <w:sz w:val="22"/>
                <w:szCs w:val="22"/>
              </w:rPr>
              <w:t>(инд</w:t>
            </w:r>
            <w:r w:rsidR="00A3654E" w:rsidRPr="0045199C">
              <w:rPr>
                <w:sz w:val="22"/>
                <w:szCs w:val="22"/>
              </w:rPr>
              <w:t xml:space="preserve">екс, страна, город, улица, дом, </w:t>
            </w:r>
            <w:r w:rsidRPr="0045199C">
              <w:rPr>
                <w:sz w:val="22"/>
                <w:szCs w:val="22"/>
              </w:rPr>
              <w:t>офис)</w:t>
            </w:r>
            <w:r w:rsidRPr="004519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37" w:type="dxa"/>
            <w:gridSpan w:val="3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B01495" w:rsidRPr="0045199C" w:rsidTr="0045199C">
        <w:trPr>
          <w:trHeight w:val="330"/>
        </w:trPr>
        <w:tc>
          <w:tcPr>
            <w:tcW w:w="4953" w:type="dxa"/>
            <w:gridSpan w:val="4"/>
          </w:tcPr>
          <w:p w:rsidR="00B01495" w:rsidRPr="0045199C" w:rsidRDefault="00B01495" w:rsidP="00B014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99C">
              <w:rPr>
                <w:rFonts w:ascii="Times New Roman" w:hAnsi="Times New Roman"/>
                <w:b/>
              </w:rPr>
              <w:t>Название работы:</w:t>
            </w:r>
          </w:p>
        </w:tc>
        <w:tc>
          <w:tcPr>
            <w:tcW w:w="5537" w:type="dxa"/>
            <w:gridSpan w:val="3"/>
          </w:tcPr>
          <w:p w:rsidR="00B01495" w:rsidRPr="0045199C" w:rsidRDefault="00B01495" w:rsidP="00B01495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B01495" w:rsidRPr="0045199C" w:rsidTr="0045199C">
        <w:trPr>
          <w:trHeight w:val="330"/>
        </w:trPr>
        <w:tc>
          <w:tcPr>
            <w:tcW w:w="4953" w:type="dxa"/>
            <w:gridSpan w:val="4"/>
          </w:tcPr>
          <w:p w:rsidR="00B01495" w:rsidRPr="0045199C" w:rsidRDefault="00B01495" w:rsidP="00B014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99C">
              <w:rPr>
                <w:rFonts w:ascii="Times New Roman" w:hAnsi="Times New Roman"/>
                <w:b/>
              </w:rPr>
              <w:t xml:space="preserve">Краткое описание работы (аннотация): </w:t>
            </w:r>
          </w:p>
        </w:tc>
        <w:tc>
          <w:tcPr>
            <w:tcW w:w="5537" w:type="dxa"/>
            <w:gridSpan w:val="3"/>
          </w:tcPr>
          <w:p w:rsidR="00B01495" w:rsidRPr="0045199C" w:rsidRDefault="00B01495" w:rsidP="00B01495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B01495" w:rsidRPr="0045199C" w:rsidTr="0045199C">
        <w:trPr>
          <w:trHeight w:val="330"/>
        </w:trPr>
        <w:tc>
          <w:tcPr>
            <w:tcW w:w="4953" w:type="dxa"/>
            <w:gridSpan w:val="4"/>
          </w:tcPr>
          <w:p w:rsidR="00B01495" w:rsidRPr="00B72A19" w:rsidRDefault="00B01495" w:rsidP="00B01495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72A19">
              <w:rPr>
                <w:rFonts w:ascii="Times New Roman" w:hAnsi="Times New Roman"/>
                <w:b/>
                <w:color w:val="FF0000"/>
              </w:rPr>
              <w:t>Ссылка на публикацию в интернете:</w:t>
            </w:r>
          </w:p>
        </w:tc>
        <w:tc>
          <w:tcPr>
            <w:tcW w:w="5537" w:type="dxa"/>
            <w:gridSpan w:val="3"/>
          </w:tcPr>
          <w:p w:rsidR="00B01495" w:rsidRPr="0045199C" w:rsidRDefault="00B01495" w:rsidP="00B01495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B01495" w:rsidRPr="0045199C" w:rsidTr="0045199C">
        <w:trPr>
          <w:trHeight w:val="330"/>
        </w:trPr>
        <w:tc>
          <w:tcPr>
            <w:tcW w:w="4953" w:type="dxa"/>
            <w:gridSpan w:val="4"/>
          </w:tcPr>
          <w:p w:rsidR="00B01495" w:rsidRPr="0045199C" w:rsidRDefault="00B01495" w:rsidP="00B014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99C">
              <w:rPr>
                <w:rFonts w:ascii="Times New Roman" w:hAnsi="Times New Roman"/>
                <w:b/>
              </w:rPr>
              <w:t>Дата публикации:</w:t>
            </w:r>
          </w:p>
        </w:tc>
        <w:tc>
          <w:tcPr>
            <w:tcW w:w="5537" w:type="dxa"/>
            <w:gridSpan w:val="3"/>
          </w:tcPr>
          <w:p w:rsidR="00B01495" w:rsidRPr="0045199C" w:rsidRDefault="00B01495" w:rsidP="00B01495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278"/>
        </w:trPr>
        <w:tc>
          <w:tcPr>
            <w:tcW w:w="2403" w:type="dxa"/>
            <w:vMerge w:val="restart"/>
          </w:tcPr>
          <w:p w:rsidR="00972C90" w:rsidRDefault="00092A22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99C">
              <w:rPr>
                <w:rFonts w:ascii="Times New Roman" w:hAnsi="Times New Roman"/>
                <w:b/>
              </w:rPr>
              <w:t>Номинаци</w:t>
            </w:r>
            <w:r w:rsidR="00972C90" w:rsidRPr="0045199C">
              <w:rPr>
                <w:rFonts w:ascii="Times New Roman" w:hAnsi="Times New Roman"/>
                <w:b/>
              </w:rPr>
              <w:t>я:</w:t>
            </w:r>
          </w:p>
          <w:p w:rsidR="0045199C" w:rsidRPr="0045199C" w:rsidRDefault="0045199C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(выделить цветом)</w:t>
            </w: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b/>
                <w:lang w:eastAsia="ru-RU"/>
              </w:rPr>
              <w:t>Печатные и Интернет-СМИ, информационные агентства:</w:t>
            </w:r>
          </w:p>
          <w:p w:rsidR="00972C90" w:rsidRPr="0045199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темы девелопмента и тенденций рынка жилой недвижимости.</w:t>
            </w:r>
          </w:p>
        </w:tc>
      </w:tr>
      <w:tr w:rsidR="00972C90" w:rsidRPr="0045199C" w:rsidTr="0045199C">
        <w:trPr>
          <w:trHeight w:val="278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темы девелопмента и тенденций рынка коммерческой недвижимости.</w:t>
            </w:r>
          </w:p>
        </w:tc>
      </w:tr>
      <w:tr w:rsidR="00972C90" w:rsidRPr="0045199C" w:rsidTr="0045199C">
        <w:trPr>
          <w:trHeight w:val="277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темы архитектуры</w:t>
            </w:r>
            <w:r w:rsidR="00852C85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, градостроительства</w:t>
            </w: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реконструкции.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темы управления недвижимостью.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852C8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</w:t>
            </w:r>
            <w:r w:rsidR="00852C85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инноваций и новых технологий в недвижимости.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рынка элитной недвижимости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852C85" w:rsidRPr="0045199C" w:rsidRDefault="00972C90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темы ЖКХ: комфорт и качество жизни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36673" w:rsidRPr="0045199C" w:rsidTr="0045199C">
        <w:trPr>
          <w:trHeight w:val="303"/>
        </w:trPr>
        <w:tc>
          <w:tcPr>
            <w:tcW w:w="2403" w:type="dxa"/>
            <w:vMerge/>
          </w:tcPr>
          <w:p w:rsidR="00136673" w:rsidRPr="0045199C" w:rsidRDefault="00136673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136673" w:rsidRPr="0045199C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новых технологий в строительстве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36673" w:rsidRPr="0045199C" w:rsidTr="0045199C">
        <w:trPr>
          <w:trHeight w:val="303"/>
        </w:trPr>
        <w:tc>
          <w:tcPr>
            <w:tcW w:w="2403" w:type="dxa"/>
            <w:vMerge/>
          </w:tcPr>
          <w:p w:rsidR="00136673" w:rsidRPr="0045199C" w:rsidRDefault="00136673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136673" w:rsidRPr="0045199C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новых форматов недвижимости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36673" w:rsidRPr="0045199C" w:rsidTr="0045199C">
        <w:trPr>
          <w:trHeight w:val="303"/>
        </w:trPr>
        <w:tc>
          <w:tcPr>
            <w:tcW w:w="2403" w:type="dxa"/>
            <w:vMerge/>
          </w:tcPr>
          <w:p w:rsidR="00136673" w:rsidRPr="0045199C" w:rsidRDefault="00136673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136673" w:rsidRPr="0045199C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регионального рынка недвижимости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36673" w:rsidRPr="0045199C" w:rsidTr="0045199C">
        <w:trPr>
          <w:trHeight w:val="303"/>
        </w:trPr>
        <w:tc>
          <w:tcPr>
            <w:tcW w:w="2403" w:type="dxa"/>
            <w:vMerge/>
          </w:tcPr>
          <w:p w:rsidR="00136673" w:rsidRPr="0045199C" w:rsidRDefault="00136673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136673" w:rsidRPr="0045199C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Лучшее интервью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Телевидение: </w:t>
            </w:r>
          </w:p>
          <w:p w:rsidR="00972C90" w:rsidRPr="0045199C" w:rsidRDefault="00972C90" w:rsidP="00E943D5">
            <w:pPr>
              <w:spacing w:after="0" w:line="240" w:lineRule="auto"/>
              <w:textAlignment w:val="baseline"/>
              <w:rPr>
                <w:rStyle w:val="bold"/>
                <w:rFonts w:ascii="Times New Roman" w:hAnsi="Times New Roman"/>
                <w:bCs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Лучшая работа по освещению </w:t>
            </w:r>
            <w:r w:rsidR="00E943D5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актуальных проблем </w:t>
            </w: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рынка недвижимости</w:t>
            </w:r>
            <w:r w:rsidR="00E943D5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России</w:t>
            </w: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Радио:</w:t>
            </w:r>
          </w:p>
          <w:p w:rsidR="009546E2" w:rsidRPr="0045199C" w:rsidRDefault="00AA1F5B" w:rsidP="006A3AB9">
            <w:pPr>
              <w:spacing w:after="0" w:line="240" w:lineRule="auto"/>
              <w:textAlignment w:val="baseline"/>
              <w:rPr>
                <w:rStyle w:val="bold"/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Лучшая работа по освещению актуальных проблем рынка недвижимости России.</w:t>
            </w:r>
          </w:p>
        </w:tc>
      </w:tr>
      <w:tr w:rsidR="00972C90" w:rsidRPr="0045199C" w:rsidTr="0045199C">
        <w:trPr>
          <w:trHeight w:val="303"/>
        </w:trPr>
        <w:tc>
          <w:tcPr>
            <w:tcW w:w="2403" w:type="dxa"/>
            <w:vMerge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7" w:type="dxa"/>
            <w:gridSpan w:val="6"/>
          </w:tcPr>
          <w:p w:rsidR="009546E2" w:rsidRPr="0045199C" w:rsidRDefault="00AA1F5B" w:rsidP="00972C90">
            <w:pPr>
              <w:spacing w:after="0" w:line="240" w:lineRule="auto"/>
              <w:ind w:left="8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Журналист года.</w:t>
            </w:r>
          </w:p>
          <w:p w:rsidR="00136673" w:rsidRPr="0045199C" w:rsidRDefault="004A25D4" w:rsidP="0045199C">
            <w:pPr>
              <w:spacing w:after="0" w:line="240" w:lineRule="auto"/>
              <w:ind w:left="8"/>
              <w:textAlignment w:val="baseline"/>
              <w:rPr>
                <w:rStyle w:val="bold"/>
                <w:rFonts w:ascii="Times New Roman" w:eastAsia="Times New Roman" w:hAnsi="Times New Roman"/>
                <w:color w:val="000000"/>
                <w:lang w:eastAsia="ru-RU"/>
              </w:rPr>
            </w:pPr>
            <w:r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Награждается лучший журналист</w:t>
            </w:r>
            <w:r w:rsidR="00092A22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972C90" w:rsidRPr="0045199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972C90" w:rsidRPr="0045199C">
              <w:rPr>
                <w:rFonts w:ascii="Times New Roman" w:eastAsia="Times New Roman" w:hAnsi="Times New Roman"/>
                <w:color w:val="000000"/>
                <w:lang w:eastAsia="ru-RU"/>
              </w:rPr>
              <w:t>освещающий темы строительства, девелопмента, реконструкции и рынка недвижимости.</w:t>
            </w:r>
          </w:p>
        </w:tc>
      </w:tr>
      <w:tr w:rsidR="0045199C" w:rsidRPr="0045199C" w:rsidTr="003D3075">
        <w:trPr>
          <w:trHeight w:val="311"/>
        </w:trPr>
        <w:tc>
          <w:tcPr>
            <w:tcW w:w="10490" w:type="dxa"/>
            <w:gridSpan w:val="7"/>
          </w:tcPr>
          <w:p w:rsidR="00B72A19" w:rsidRDefault="00B72A19" w:rsidP="004519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B72A19" w:rsidRDefault="00B72A19" w:rsidP="004519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B72A19" w:rsidRPr="00B72A19" w:rsidRDefault="0045199C" w:rsidP="00B72A1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45199C">
              <w:rPr>
                <w:rFonts w:ascii="Times New Roman" w:hAnsi="Times New Roman"/>
                <w:b/>
                <w:color w:val="7030A0"/>
              </w:rPr>
              <w:lastRenderedPageBreak/>
              <w:t>НОМИНАЦИИ ОТ ЖУРНАЛИСТОВ</w:t>
            </w:r>
            <w:r w:rsidR="00B72A19">
              <w:rPr>
                <w:rFonts w:ascii="Times New Roman" w:hAnsi="Times New Roman"/>
                <w:b/>
                <w:color w:val="7030A0"/>
              </w:rPr>
              <w:br/>
            </w:r>
          </w:p>
        </w:tc>
      </w:tr>
      <w:tr w:rsidR="006460E7" w:rsidRPr="0045199C" w:rsidTr="00B01495">
        <w:trPr>
          <w:trHeight w:val="311"/>
        </w:trPr>
        <w:tc>
          <w:tcPr>
            <w:tcW w:w="10490" w:type="dxa"/>
            <w:gridSpan w:val="7"/>
          </w:tcPr>
          <w:p w:rsidR="006460E7" w:rsidRPr="0045199C" w:rsidRDefault="006460E7" w:rsidP="006460E7">
            <w:pPr>
              <w:spacing w:after="120" w:line="240" w:lineRule="auto"/>
              <w:rPr>
                <w:rFonts w:ascii="Times New Roman" w:hAnsi="Times New Roman"/>
              </w:rPr>
            </w:pPr>
            <w:r w:rsidRPr="0045199C">
              <w:rPr>
                <w:rFonts w:ascii="Times New Roman" w:hAnsi="Times New Roman"/>
                <w:color w:val="000000"/>
              </w:rPr>
              <w:lastRenderedPageBreak/>
              <w:t>Предлагаем журналистам рынка недвижимости назвать самый информативный и полезный для СМИ ресурс компаний, работающих на рынке</w:t>
            </w:r>
            <w:r w:rsidR="00092A22" w:rsidRPr="0045199C">
              <w:rPr>
                <w:rFonts w:ascii="Times New Roman" w:hAnsi="Times New Roman"/>
                <w:color w:val="000000"/>
              </w:rPr>
              <w:t xml:space="preserve"> недвижимости</w:t>
            </w:r>
            <w:r w:rsidRPr="0045199C">
              <w:rPr>
                <w:rFonts w:ascii="Times New Roman" w:hAnsi="Times New Roman"/>
                <w:color w:val="000000"/>
              </w:rPr>
              <w:t>, а также самого активного ньюсмейкера</w:t>
            </w:r>
            <w:r w:rsidR="009546E2" w:rsidRPr="0045199C">
              <w:rPr>
                <w:rFonts w:ascii="Times New Roman" w:hAnsi="Times New Roman"/>
                <w:color w:val="000000"/>
              </w:rPr>
              <w:t xml:space="preserve"> и </w:t>
            </w:r>
            <w:r w:rsidR="009546E2" w:rsidRPr="0045199C">
              <w:rPr>
                <w:rFonts w:ascii="Times New Roman" w:hAnsi="Times New Roman"/>
                <w:color w:val="000000"/>
                <w:lang w:val="en-US"/>
              </w:rPr>
              <w:t>PR</w:t>
            </w:r>
            <w:r w:rsidR="009546E2" w:rsidRPr="0045199C">
              <w:rPr>
                <w:rFonts w:ascii="Times New Roman" w:hAnsi="Times New Roman"/>
                <w:color w:val="000000"/>
              </w:rPr>
              <w:t>-специалиста</w:t>
            </w:r>
            <w:r w:rsidRPr="0045199C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6460E7" w:rsidRPr="0045199C" w:rsidTr="0045199C">
        <w:trPr>
          <w:trHeight w:val="311"/>
        </w:trPr>
        <w:tc>
          <w:tcPr>
            <w:tcW w:w="4249" w:type="dxa"/>
            <w:gridSpan w:val="3"/>
          </w:tcPr>
          <w:p w:rsidR="006460E7" w:rsidRPr="0045199C" w:rsidRDefault="006460E7" w:rsidP="006460E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45199C">
              <w:rPr>
                <w:rFonts w:ascii="Times New Roman" w:hAnsi="Times New Roman"/>
                <w:b/>
                <w:color w:val="000000"/>
              </w:rPr>
              <w:t>Самый информативный интернет-ресурс</w:t>
            </w:r>
            <w:r w:rsidR="00A3654E" w:rsidRPr="0045199C">
              <w:rPr>
                <w:rFonts w:ascii="Times New Roman" w:hAnsi="Times New Roman"/>
                <w:b/>
                <w:color w:val="000000"/>
              </w:rPr>
              <w:t xml:space="preserve"> (портал, сайт)</w:t>
            </w:r>
          </w:p>
        </w:tc>
        <w:tc>
          <w:tcPr>
            <w:tcW w:w="6241" w:type="dxa"/>
            <w:gridSpan w:val="4"/>
          </w:tcPr>
          <w:p w:rsidR="006460E7" w:rsidRPr="0045199C" w:rsidRDefault="006460E7" w:rsidP="006460E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6A3AB9" w:rsidRPr="00FB7B54" w:rsidTr="0045199C">
        <w:trPr>
          <w:trHeight w:val="311"/>
        </w:trPr>
        <w:tc>
          <w:tcPr>
            <w:tcW w:w="4249" w:type="dxa"/>
            <w:gridSpan w:val="3"/>
          </w:tcPr>
          <w:p w:rsidR="006A3AB9" w:rsidRPr="0045199C" w:rsidRDefault="006460E7" w:rsidP="00A3654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5199C">
              <w:rPr>
                <w:rFonts w:ascii="Times New Roman" w:hAnsi="Times New Roman"/>
                <w:b/>
                <w:color w:val="000000"/>
              </w:rPr>
              <w:t>Самый</w:t>
            </w:r>
            <w:r w:rsidRPr="0045199C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45199C">
              <w:rPr>
                <w:rFonts w:ascii="Times New Roman" w:hAnsi="Times New Roman"/>
                <w:b/>
                <w:color w:val="000000"/>
              </w:rPr>
              <w:t>информативный</w:t>
            </w:r>
            <w:r w:rsidRPr="0045199C">
              <w:rPr>
                <w:rFonts w:ascii="Times New Roman" w:hAnsi="Times New Roman"/>
                <w:b/>
                <w:color w:val="000000"/>
                <w:lang w:val="en-US"/>
              </w:rPr>
              <w:t xml:space="preserve"> digital</w:t>
            </w:r>
            <w:r w:rsidR="00A3654E" w:rsidRPr="0045199C">
              <w:rPr>
                <w:rFonts w:ascii="Times New Roman" w:hAnsi="Times New Roman"/>
                <w:b/>
                <w:color w:val="000000"/>
                <w:lang w:val="en-US"/>
              </w:rPr>
              <w:t>-</w:t>
            </w:r>
            <w:r w:rsidRPr="0045199C">
              <w:rPr>
                <w:rFonts w:ascii="Times New Roman" w:hAnsi="Times New Roman"/>
                <w:b/>
                <w:color w:val="000000"/>
              </w:rPr>
              <w:t>канал</w:t>
            </w:r>
            <w:r w:rsidR="0045199C" w:rsidRPr="0045199C">
              <w:rPr>
                <w:rFonts w:ascii="Times New Roman" w:hAnsi="Times New Roman"/>
                <w:b/>
                <w:color w:val="000000"/>
                <w:lang w:val="en-US"/>
              </w:rPr>
              <w:t xml:space="preserve"> (</w:t>
            </w:r>
            <w:r w:rsidR="0045199C">
              <w:rPr>
                <w:rFonts w:ascii="Times New Roman" w:hAnsi="Times New Roman"/>
                <w:b/>
                <w:color w:val="000000"/>
                <w:lang w:val="en-US"/>
              </w:rPr>
              <w:t>Telegram</w:t>
            </w:r>
            <w:r w:rsidR="0045199C" w:rsidRPr="0045199C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 w:rsidR="0045199C">
              <w:rPr>
                <w:rFonts w:ascii="Times New Roman" w:hAnsi="Times New Roman"/>
                <w:b/>
                <w:color w:val="000000"/>
                <w:lang w:val="en-US"/>
              </w:rPr>
              <w:t>Instagram</w:t>
            </w:r>
            <w:r w:rsidR="0045199C" w:rsidRPr="0045199C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  <w:r w:rsidR="0045199C">
              <w:rPr>
                <w:rFonts w:ascii="Times New Roman" w:hAnsi="Times New Roman"/>
                <w:b/>
                <w:color w:val="000000"/>
                <w:lang w:val="en-US"/>
              </w:rPr>
              <w:t>Facebook)</w:t>
            </w:r>
          </w:p>
        </w:tc>
        <w:tc>
          <w:tcPr>
            <w:tcW w:w="6241" w:type="dxa"/>
            <w:gridSpan w:val="4"/>
          </w:tcPr>
          <w:p w:rsidR="006A3AB9" w:rsidRPr="0045199C" w:rsidRDefault="006A3AB9" w:rsidP="006460E7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</w:p>
        </w:tc>
      </w:tr>
      <w:tr w:rsidR="006460E7" w:rsidRPr="0045199C" w:rsidTr="0045199C">
        <w:trPr>
          <w:trHeight w:val="311"/>
        </w:trPr>
        <w:tc>
          <w:tcPr>
            <w:tcW w:w="4249" w:type="dxa"/>
            <w:gridSpan w:val="3"/>
          </w:tcPr>
          <w:p w:rsidR="006460E7" w:rsidRPr="0045199C" w:rsidRDefault="006460E7" w:rsidP="006460E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199C">
              <w:rPr>
                <w:rFonts w:ascii="Times New Roman" w:hAnsi="Times New Roman"/>
                <w:b/>
                <w:color w:val="000000"/>
              </w:rPr>
              <w:t xml:space="preserve">Призвание </w:t>
            </w:r>
            <w:r w:rsidR="00A3654E" w:rsidRPr="0045199C">
              <w:rPr>
                <w:rFonts w:ascii="Times New Roman" w:hAnsi="Times New Roman"/>
                <w:b/>
                <w:color w:val="000000"/>
              </w:rPr>
              <w:t>–</w:t>
            </w:r>
            <w:r w:rsidRPr="0045199C">
              <w:rPr>
                <w:rFonts w:ascii="Times New Roman" w:hAnsi="Times New Roman"/>
                <w:b/>
                <w:color w:val="000000"/>
              </w:rPr>
              <w:t xml:space="preserve"> ньюсмейкер</w:t>
            </w:r>
            <w:r w:rsidR="00A3654E" w:rsidRPr="0045199C">
              <w:rPr>
                <w:rFonts w:ascii="Times New Roman" w:hAnsi="Times New Roman"/>
                <w:b/>
                <w:color w:val="000000"/>
              </w:rPr>
              <w:t xml:space="preserve"> (ФИО)</w:t>
            </w:r>
          </w:p>
        </w:tc>
        <w:tc>
          <w:tcPr>
            <w:tcW w:w="6241" w:type="dxa"/>
            <w:gridSpan w:val="4"/>
          </w:tcPr>
          <w:p w:rsidR="006460E7" w:rsidRPr="0045199C" w:rsidRDefault="006460E7" w:rsidP="006460E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A25D4" w:rsidRPr="0045199C" w:rsidTr="0045199C">
        <w:trPr>
          <w:trHeight w:val="311"/>
        </w:trPr>
        <w:tc>
          <w:tcPr>
            <w:tcW w:w="4249" w:type="dxa"/>
            <w:gridSpan w:val="3"/>
          </w:tcPr>
          <w:p w:rsidR="004A25D4" w:rsidRPr="0045199C" w:rsidRDefault="004A25D4" w:rsidP="006460E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199C">
              <w:rPr>
                <w:rFonts w:ascii="Times New Roman" w:hAnsi="Times New Roman"/>
                <w:b/>
                <w:color w:val="000000"/>
              </w:rPr>
              <w:t xml:space="preserve">Призвание </w:t>
            </w:r>
            <w:r w:rsidR="005A2AE1" w:rsidRPr="0045199C">
              <w:rPr>
                <w:rFonts w:ascii="Times New Roman" w:hAnsi="Times New Roman"/>
                <w:b/>
                <w:color w:val="000000"/>
              </w:rPr>
              <w:t>–</w:t>
            </w:r>
            <w:r w:rsidRPr="0045199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5199C">
              <w:rPr>
                <w:rFonts w:ascii="Times New Roman" w:hAnsi="Times New Roman"/>
                <w:b/>
                <w:color w:val="000000"/>
                <w:lang w:val="en-US"/>
              </w:rPr>
              <w:t>PR</w:t>
            </w:r>
            <w:r w:rsidR="0045199C" w:rsidRPr="0045199C"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="0045199C">
              <w:rPr>
                <w:rFonts w:ascii="Times New Roman" w:hAnsi="Times New Roman"/>
                <w:b/>
                <w:color w:val="000000"/>
              </w:rPr>
              <w:t>выд</w:t>
            </w:r>
            <w:r w:rsidR="00B72A19">
              <w:rPr>
                <w:rFonts w:ascii="Times New Roman" w:hAnsi="Times New Roman"/>
                <w:b/>
                <w:color w:val="000000"/>
              </w:rPr>
              <w:t>а</w:t>
            </w:r>
            <w:r w:rsidR="0045199C">
              <w:rPr>
                <w:rFonts w:ascii="Times New Roman" w:hAnsi="Times New Roman"/>
                <w:b/>
                <w:color w:val="000000"/>
              </w:rPr>
              <w:t xml:space="preserve">ющийся </w:t>
            </w:r>
            <w:r w:rsidR="0045199C">
              <w:rPr>
                <w:rFonts w:ascii="Times New Roman" w:hAnsi="Times New Roman"/>
                <w:b/>
                <w:color w:val="000000"/>
                <w:lang w:val="en-US"/>
              </w:rPr>
              <w:t>PR</w:t>
            </w:r>
            <w:r w:rsidR="0045199C" w:rsidRPr="0045199C">
              <w:rPr>
                <w:rFonts w:ascii="Times New Roman" w:hAnsi="Times New Roman"/>
                <w:b/>
                <w:color w:val="000000"/>
              </w:rPr>
              <w:t>-</w:t>
            </w:r>
            <w:r w:rsidR="0045199C">
              <w:rPr>
                <w:rFonts w:ascii="Times New Roman" w:hAnsi="Times New Roman"/>
                <w:b/>
                <w:color w:val="000000"/>
              </w:rPr>
              <w:t>менеджер)</w:t>
            </w:r>
          </w:p>
        </w:tc>
        <w:tc>
          <w:tcPr>
            <w:tcW w:w="6241" w:type="dxa"/>
            <w:gridSpan w:val="4"/>
          </w:tcPr>
          <w:p w:rsidR="004A25D4" w:rsidRPr="0045199C" w:rsidRDefault="004A25D4" w:rsidP="006460E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72C90" w:rsidRPr="0045199C" w:rsidTr="0045199C">
        <w:trPr>
          <w:trHeight w:val="311"/>
        </w:trPr>
        <w:tc>
          <w:tcPr>
            <w:tcW w:w="4249" w:type="dxa"/>
            <w:gridSpan w:val="3"/>
          </w:tcPr>
          <w:p w:rsidR="00972C90" w:rsidRPr="0045199C" w:rsidRDefault="00972C90" w:rsidP="00972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99C">
              <w:rPr>
                <w:rFonts w:ascii="Times New Roman" w:hAnsi="Times New Roman"/>
                <w:b/>
              </w:rPr>
              <w:t>Дата заполнения анкеты и отправки заявки на участие в конкурсе</w:t>
            </w:r>
          </w:p>
        </w:tc>
        <w:tc>
          <w:tcPr>
            <w:tcW w:w="6241" w:type="dxa"/>
            <w:gridSpan w:val="4"/>
          </w:tcPr>
          <w:p w:rsidR="00972C90" w:rsidRPr="0045199C" w:rsidRDefault="00972C90" w:rsidP="00972C90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</w:tbl>
    <w:p w:rsidR="0045199C" w:rsidRDefault="0045199C" w:rsidP="0045199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</w:p>
    <w:p w:rsidR="0045199C" w:rsidRPr="0045199C" w:rsidRDefault="0045199C" w:rsidP="0045199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</w:rPr>
      </w:pPr>
      <w:r w:rsidRPr="0045199C">
        <w:rPr>
          <w:rFonts w:ascii="Times New Roman" w:eastAsia="Times New Roman" w:hAnsi="Times New Roman"/>
          <w:b/>
          <w:color w:val="FF0000"/>
        </w:rPr>
        <w:t>ВСЕ ПОЛЯ ОБЯЗАТЕЛЬНЫ ДЛЯ ЗАПОЛНЕНИЯ!</w:t>
      </w:r>
    </w:p>
    <w:p w:rsidR="00972C90" w:rsidRPr="0045199C" w:rsidRDefault="00972C90" w:rsidP="006460E7">
      <w:pPr>
        <w:spacing w:before="120" w:after="0" w:line="240" w:lineRule="auto"/>
        <w:ind w:left="-142" w:right="57"/>
        <w:jc w:val="both"/>
        <w:rPr>
          <w:rFonts w:ascii="Times New Roman" w:hAnsi="Times New Roman"/>
          <w:sz w:val="24"/>
          <w:szCs w:val="24"/>
        </w:rPr>
      </w:pPr>
      <w:r w:rsidRPr="0045199C">
        <w:rPr>
          <w:rFonts w:ascii="Times New Roman" w:hAnsi="Times New Roman"/>
          <w:sz w:val="24"/>
          <w:szCs w:val="24"/>
        </w:rPr>
        <w:t>Заполненную за</w:t>
      </w:r>
      <w:r w:rsidR="009546E2" w:rsidRPr="0045199C">
        <w:rPr>
          <w:rFonts w:ascii="Times New Roman" w:hAnsi="Times New Roman"/>
          <w:sz w:val="24"/>
          <w:szCs w:val="24"/>
        </w:rPr>
        <w:t>явку необходимо отправить в орг</w:t>
      </w:r>
      <w:r w:rsidRPr="0045199C">
        <w:rPr>
          <w:rFonts w:ascii="Times New Roman" w:hAnsi="Times New Roman"/>
          <w:sz w:val="24"/>
          <w:szCs w:val="24"/>
        </w:rPr>
        <w:t xml:space="preserve">комитет конкурса по эл. адресу </w:t>
      </w:r>
      <w:hyperlink r:id="rId8" w:history="1">
        <w:r w:rsidR="0045199C" w:rsidRPr="0045199C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proawards@proestate.ru</w:t>
        </w:r>
      </w:hyperlink>
      <w:r w:rsidR="0045199C" w:rsidRPr="004519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5199C">
        <w:rPr>
          <w:rFonts w:ascii="Times New Roman" w:hAnsi="Times New Roman"/>
          <w:sz w:val="24"/>
          <w:szCs w:val="24"/>
        </w:rPr>
        <w:t xml:space="preserve">с пометкой </w:t>
      </w:r>
      <w:r w:rsidRPr="00451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«На </w:t>
      </w:r>
      <w:r w:rsidR="00290A44" w:rsidRPr="00451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премию</w:t>
      </w:r>
      <w:r w:rsidRPr="00451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журналистов» </w:t>
      </w:r>
      <w:r w:rsidRPr="0045199C">
        <w:rPr>
          <w:rFonts w:ascii="Times New Roman" w:hAnsi="Times New Roman"/>
          <w:b/>
          <w:sz w:val="24"/>
          <w:szCs w:val="24"/>
        </w:rPr>
        <w:t xml:space="preserve">до </w:t>
      </w:r>
      <w:r w:rsidR="00FB7B54" w:rsidRPr="00FB7B5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45199C" w:rsidRPr="0045199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B7B54">
        <w:rPr>
          <w:rFonts w:ascii="Times New Roman" w:hAnsi="Times New Roman"/>
          <w:b/>
          <w:color w:val="FF0000"/>
          <w:sz w:val="24"/>
          <w:szCs w:val="24"/>
        </w:rPr>
        <w:t>сентября</w:t>
      </w:r>
      <w:bookmarkStart w:id="0" w:name="_GoBack"/>
      <w:bookmarkEnd w:id="0"/>
      <w:r w:rsidRPr="0045199C">
        <w:rPr>
          <w:rFonts w:ascii="Times New Roman" w:hAnsi="Times New Roman"/>
          <w:b/>
          <w:color w:val="FF0000"/>
          <w:sz w:val="24"/>
          <w:szCs w:val="24"/>
        </w:rPr>
        <w:t xml:space="preserve"> 201</w:t>
      </w:r>
      <w:r w:rsidR="0045199C" w:rsidRPr="0045199C">
        <w:rPr>
          <w:rFonts w:ascii="Times New Roman" w:hAnsi="Times New Roman"/>
          <w:b/>
          <w:color w:val="FF0000"/>
          <w:sz w:val="24"/>
          <w:szCs w:val="24"/>
        </w:rPr>
        <w:t>9</w:t>
      </w:r>
      <w:r w:rsidR="00E56BC8" w:rsidRPr="0045199C">
        <w:rPr>
          <w:rFonts w:ascii="Times New Roman" w:hAnsi="Times New Roman"/>
          <w:b/>
          <w:color w:val="FF0000"/>
          <w:sz w:val="24"/>
          <w:szCs w:val="24"/>
        </w:rPr>
        <w:t xml:space="preserve"> г.</w:t>
      </w:r>
    </w:p>
    <w:sectPr w:rsidR="00972C90" w:rsidRPr="0045199C" w:rsidSect="006460E7">
      <w:headerReference w:type="default" r:id="rId9"/>
      <w:pgSz w:w="11906" w:h="16838"/>
      <w:pgMar w:top="85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F5" w:rsidRDefault="007576F5" w:rsidP="00972C90">
      <w:pPr>
        <w:spacing w:after="0" w:line="240" w:lineRule="auto"/>
      </w:pPr>
      <w:r>
        <w:separator/>
      </w:r>
    </w:p>
  </w:endnote>
  <w:endnote w:type="continuationSeparator" w:id="0">
    <w:p w:rsidR="007576F5" w:rsidRDefault="007576F5" w:rsidP="0097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F5" w:rsidRDefault="007576F5" w:rsidP="00972C90">
      <w:pPr>
        <w:spacing w:after="0" w:line="240" w:lineRule="auto"/>
      </w:pPr>
      <w:r>
        <w:separator/>
      </w:r>
    </w:p>
  </w:footnote>
  <w:footnote w:type="continuationSeparator" w:id="0">
    <w:p w:rsidR="007576F5" w:rsidRDefault="007576F5" w:rsidP="0097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E1" w:rsidRDefault="005A2AE1" w:rsidP="00290A44">
    <w:pPr>
      <w:pStyle w:val="a7"/>
      <w:tabs>
        <w:tab w:val="clear" w:pos="4677"/>
        <w:tab w:val="clear" w:pos="9355"/>
        <w:tab w:val="left" w:pos="6510"/>
        <w:tab w:val="left" w:pos="7125"/>
        <w:tab w:val="left" w:pos="8040"/>
      </w:tabs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D102B0A" wp14:editId="104FD196">
          <wp:simplePos x="0" y="0"/>
          <wp:positionH relativeFrom="margin">
            <wp:posOffset>3771900</wp:posOffset>
          </wp:positionH>
          <wp:positionV relativeFrom="paragraph">
            <wp:posOffset>281305</wp:posOffset>
          </wp:positionV>
          <wp:extent cx="2536825" cy="476250"/>
          <wp:effectExtent l="0" t="0" r="0" b="0"/>
          <wp:wrapSquare wrapText="bothSides"/>
          <wp:docPr id="5" name="Рисунок 5" descr="Бланк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t="20464" r="65771" b="29259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1AA59BE0" wp14:editId="5E59907A">
          <wp:extent cx="1943100" cy="1565561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премия медиа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597" cy="157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55AB7"/>
    <w:multiLevelType w:val="hybridMultilevel"/>
    <w:tmpl w:val="D59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2BE5"/>
    <w:multiLevelType w:val="multilevel"/>
    <w:tmpl w:val="F0F2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90"/>
    <w:rsid w:val="00092A22"/>
    <w:rsid w:val="00136673"/>
    <w:rsid w:val="00290A44"/>
    <w:rsid w:val="002E54A4"/>
    <w:rsid w:val="00403023"/>
    <w:rsid w:val="0045199C"/>
    <w:rsid w:val="004A25D4"/>
    <w:rsid w:val="00507451"/>
    <w:rsid w:val="005A2AE1"/>
    <w:rsid w:val="006253FE"/>
    <w:rsid w:val="006460E7"/>
    <w:rsid w:val="00661588"/>
    <w:rsid w:val="0069102C"/>
    <w:rsid w:val="006A3AB9"/>
    <w:rsid w:val="006B2FEE"/>
    <w:rsid w:val="0074227F"/>
    <w:rsid w:val="007576F5"/>
    <w:rsid w:val="00852C85"/>
    <w:rsid w:val="00870AC4"/>
    <w:rsid w:val="009546E2"/>
    <w:rsid w:val="00972C90"/>
    <w:rsid w:val="009A1D0F"/>
    <w:rsid w:val="00A17385"/>
    <w:rsid w:val="00A21CD3"/>
    <w:rsid w:val="00A3654E"/>
    <w:rsid w:val="00AA1F5B"/>
    <w:rsid w:val="00AE6533"/>
    <w:rsid w:val="00B01495"/>
    <w:rsid w:val="00B72A19"/>
    <w:rsid w:val="00B92397"/>
    <w:rsid w:val="00CD5142"/>
    <w:rsid w:val="00D30074"/>
    <w:rsid w:val="00D6722D"/>
    <w:rsid w:val="00DE7D99"/>
    <w:rsid w:val="00DF5076"/>
    <w:rsid w:val="00E56BC8"/>
    <w:rsid w:val="00E575D1"/>
    <w:rsid w:val="00E943D5"/>
    <w:rsid w:val="00F2436A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D248"/>
  <w15:chartTrackingRefBased/>
  <w15:docId w15:val="{1F5E609C-581F-412F-A07B-25DB1E9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Марк"/>
    <w:basedOn w:val="a4"/>
    <w:autoRedefine/>
    <w:qFormat/>
    <w:rsid w:val="00D6722D"/>
    <w:pPr>
      <w:shd w:val="clear" w:color="auto" w:fill="660066"/>
      <w:tabs>
        <w:tab w:val="left" w:pos="1843"/>
      </w:tabs>
      <w:spacing w:before="120" w:after="120" w:line="240" w:lineRule="auto"/>
    </w:pPr>
    <w:rPr>
      <w:rFonts w:asciiTheme="minorHAnsi" w:eastAsia="Times New Roman" w:hAnsiTheme="minorHAnsi"/>
      <w:b/>
      <w:caps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D6722D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2C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rsid w:val="00972C90"/>
  </w:style>
  <w:style w:type="character" w:styleId="a6">
    <w:name w:val="Hyperlink"/>
    <w:uiPriority w:val="99"/>
    <w:unhideWhenUsed/>
    <w:rsid w:val="00972C90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C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C9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36A"/>
    <w:rPr>
      <w:rFonts w:ascii="Segoe UI" w:eastAsia="Calibr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03023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DF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6529-0D35-40C4-8C27-BF2BA8C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user</cp:lastModifiedBy>
  <cp:revision>6</cp:revision>
  <cp:lastPrinted>2018-04-16T07:59:00Z</cp:lastPrinted>
  <dcterms:created xsi:type="dcterms:W3CDTF">2019-03-15T13:20:00Z</dcterms:created>
  <dcterms:modified xsi:type="dcterms:W3CDTF">2019-08-14T14:09:00Z</dcterms:modified>
</cp:coreProperties>
</file>