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39" w:rsidRPr="009B2729" w:rsidRDefault="00752939" w:rsidP="002246F3"/>
    <w:p w:rsidR="00B1501C" w:rsidRPr="009B2729" w:rsidRDefault="002246F3" w:rsidP="00B1501C">
      <w:pPr>
        <w:pStyle w:val="11"/>
        <w:jc w:val="center"/>
        <w:rPr>
          <w:rStyle w:val="ab"/>
          <w:rFonts w:ascii="Arial" w:hAnsi="Arial" w:cs="Arial"/>
          <w:sz w:val="24"/>
          <w:szCs w:val="24"/>
        </w:rPr>
      </w:pPr>
      <w:r w:rsidRPr="009B2729">
        <w:rPr>
          <w:rStyle w:val="ab"/>
          <w:rFonts w:ascii="Arial" w:hAnsi="Arial" w:cs="Arial"/>
          <w:sz w:val="24"/>
          <w:szCs w:val="24"/>
        </w:rPr>
        <w:t>ПОЛОЖЕНИЕ О ПРОВЕДЕНИИ КОНКУРСА</w:t>
      </w:r>
      <w:r w:rsidR="00B1501C" w:rsidRPr="009B2729">
        <w:rPr>
          <w:rStyle w:val="ab"/>
          <w:rFonts w:ascii="Arial" w:hAnsi="Arial" w:cs="Arial"/>
          <w:sz w:val="24"/>
          <w:szCs w:val="24"/>
        </w:rPr>
        <w:t xml:space="preserve"> </w:t>
      </w:r>
    </w:p>
    <w:p w:rsidR="002246F3" w:rsidRPr="009B2729" w:rsidRDefault="00A54331" w:rsidP="00B1501C">
      <w:pPr>
        <w:pStyle w:val="11"/>
        <w:jc w:val="center"/>
        <w:rPr>
          <w:rStyle w:val="ab"/>
          <w:rFonts w:ascii="Arial" w:hAnsi="Arial" w:cs="Arial"/>
          <w:sz w:val="24"/>
          <w:szCs w:val="24"/>
        </w:rPr>
      </w:pPr>
      <w:r>
        <w:rPr>
          <w:rStyle w:val="ab"/>
          <w:rFonts w:ascii="Arial" w:hAnsi="Arial" w:cs="Arial"/>
          <w:color w:val="C00000"/>
          <w:sz w:val="24"/>
          <w:szCs w:val="24"/>
        </w:rPr>
        <w:t xml:space="preserve">PROESTATE AWARDS </w:t>
      </w:r>
      <w:r w:rsidR="00B1501C" w:rsidRPr="009B2729">
        <w:rPr>
          <w:rStyle w:val="ab"/>
          <w:rFonts w:ascii="Arial" w:hAnsi="Arial" w:cs="Arial"/>
          <w:color w:val="C00000"/>
          <w:sz w:val="24"/>
          <w:szCs w:val="24"/>
        </w:rPr>
        <w:t>2016</w:t>
      </w:r>
      <w:r w:rsidR="00B1501C" w:rsidRPr="009B2729">
        <w:rPr>
          <w:rStyle w:val="ab"/>
          <w:rFonts w:ascii="Arial" w:hAnsi="Arial" w:cs="Arial"/>
          <w:sz w:val="24"/>
          <w:szCs w:val="24"/>
        </w:rPr>
        <w:t xml:space="preserve">: </w:t>
      </w:r>
      <w:r w:rsidR="00553139">
        <w:rPr>
          <w:rStyle w:val="ab"/>
          <w:rFonts w:ascii="Arial" w:hAnsi="Arial" w:cs="Arial"/>
          <w:sz w:val="24"/>
          <w:szCs w:val="24"/>
        </w:rPr>
        <w:t>«</w:t>
      </w:r>
      <w:proofErr w:type="gramStart"/>
      <w:r w:rsidR="00553139">
        <w:rPr>
          <w:rStyle w:val="ab"/>
          <w:rFonts w:ascii="Arial" w:hAnsi="Arial" w:cs="Arial"/>
          <w:sz w:val="24"/>
          <w:szCs w:val="24"/>
        </w:rPr>
        <w:t>ЛУЧШИЕ</w:t>
      </w:r>
      <w:proofErr w:type="gramEnd"/>
      <w:r w:rsidR="00553139">
        <w:rPr>
          <w:rStyle w:val="ab"/>
          <w:rFonts w:ascii="Arial" w:hAnsi="Arial" w:cs="Arial"/>
          <w:sz w:val="24"/>
          <w:szCs w:val="24"/>
        </w:rPr>
        <w:t xml:space="preserve"> ЗА 10 ЛЕТ»</w:t>
      </w:r>
    </w:p>
    <w:p w:rsidR="00B1501C" w:rsidRDefault="00B1501C" w:rsidP="002246F3">
      <w:pPr>
        <w:pStyle w:val="11"/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9B2729">
        <w:rPr>
          <w:rStyle w:val="ab"/>
          <w:rFonts w:ascii="Arial" w:hAnsi="Arial" w:cs="Arial"/>
          <w:sz w:val="18"/>
          <w:szCs w:val="18"/>
        </w:rPr>
        <w:t>Профессион</w:t>
      </w:r>
      <w:r w:rsidR="00A54331">
        <w:rPr>
          <w:rStyle w:val="ab"/>
          <w:rFonts w:ascii="Arial" w:hAnsi="Arial" w:cs="Arial"/>
          <w:sz w:val="18"/>
          <w:szCs w:val="18"/>
        </w:rPr>
        <w:t xml:space="preserve">альный конкурс PROESTATE AWARDS </w:t>
      </w:r>
      <w:r w:rsidRPr="009B2729">
        <w:rPr>
          <w:rStyle w:val="ab"/>
          <w:rFonts w:ascii="Arial" w:hAnsi="Arial" w:cs="Arial"/>
          <w:sz w:val="18"/>
          <w:szCs w:val="18"/>
        </w:rPr>
        <w:t xml:space="preserve">2016 проводится Оргкомитетом международного инвестиционного форума по недвижимости </w:t>
      </w:r>
      <w:r w:rsidRPr="009B2729">
        <w:rPr>
          <w:rStyle w:val="ab"/>
          <w:rFonts w:ascii="Arial" w:hAnsi="Arial" w:cs="Arial"/>
          <w:sz w:val="18"/>
          <w:szCs w:val="18"/>
          <w:lang w:val="en-US"/>
        </w:rPr>
        <w:t>PROESTATE</w:t>
      </w:r>
      <w:r w:rsidRPr="009B2729">
        <w:rPr>
          <w:rStyle w:val="ab"/>
          <w:rFonts w:ascii="Arial" w:hAnsi="Arial" w:cs="Arial"/>
          <w:sz w:val="18"/>
          <w:szCs w:val="18"/>
        </w:rPr>
        <w:t>,</w:t>
      </w:r>
      <w:r w:rsidRPr="009B2729">
        <w:rPr>
          <w:rStyle w:val="ab"/>
          <w:rFonts w:ascii="Arial" w:hAnsi="Arial" w:cs="Arial"/>
          <w:b w:val="0"/>
          <w:sz w:val="18"/>
          <w:szCs w:val="18"/>
        </w:rPr>
        <w:t xml:space="preserve"> </w:t>
      </w:r>
      <w:r w:rsidR="002246F3" w:rsidRPr="009B2729">
        <w:rPr>
          <w:rFonts w:ascii="Arial" w:hAnsi="Arial" w:cs="Arial"/>
          <w:b/>
          <w:sz w:val="18"/>
          <w:szCs w:val="18"/>
        </w:rPr>
        <w:t>НП «</w:t>
      </w:r>
      <w:r w:rsidR="000F18DD" w:rsidRPr="009B2729">
        <w:rPr>
          <w:rFonts w:ascii="Arial" w:hAnsi="Arial" w:cs="Arial"/>
          <w:b/>
          <w:sz w:val="18"/>
          <w:szCs w:val="18"/>
        </w:rPr>
        <w:t>Российская г</w:t>
      </w:r>
      <w:r w:rsidR="002246F3" w:rsidRPr="009B2729">
        <w:rPr>
          <w:rFonts w:ascii="Arial" w:hAnsi="Arial" w:cs="Arial"/>
          <w:b/>
          <w:sz w:val="18"/>
          <w:szCs w:val="18"/>
        </w:rPr>
        <w:t>ильдия управляющих и девелоперов»</w:t>
      </w:r>
      <w:r w:rsidR="000F18DD" w:rsidRPr="009B2729">
        <w:rPr>
          <w:rFonts w:ascii="Arial" w:hAnsi="Arial" w:cs="Arial"/>
          <w:b/>
          <w:sz w:val="18"/>
          <w:szCs w:val="18"/>
        </w:rPr>
        <w:t xml:space="preserve"> и </w:t>
      </w:r>
      <w:proofErr w:type="spellStart"/>
      <w:r w:rsidR="000F18DD" w:rsidRPr="009B2729">
        <w:rPr>
          <w:rFonts w:ascii="Arial" w:hAnsi="Arial" w:cs="Arial"/>
          <w:b/>
          <w:sz w:val="18"/>
          <w:szCs w:val="18"/>
          <w:lang w:val="en-US"/>
        </w:rPr>
        <w:t>PROEstate</w:t>
      </w:r>
      <w:proofErr w:type="spellEnd"/>
      <w:r w:rsidR="000F18DD" w:rsidRPr="009B2729">
        <w:rPr>
          <w:rFonts w:ascii="Arial" w:hAnsi="Arial" w:cs="Arial"/>
          <w:b/>
          <w:sz w:val="18"/>
          <w:szCs w:val="18"/>
        </w:rPr>
        <w:t xml:space="preserve"> </w:t>
      </w:r>
      <w:r w:rsidR="000F18DD" w:rsidRPr="009B2729">
        <w:rPr>
          <w:rFonts w:ascii="Arial" w:hAnsi="Arial" w:cs="Arial"/>
          <w:b/>
          <w:sz w:val="18"/>
          <w:szCs w:val="18"/>
          <w:lang w:val="en-US"/>
        </w:rPr>
        <w:t>Events</w:t>
      </w:r>
      <w:r w:rsidR="002246F3" w:rsidRPr="009B2729">
        <w:rPr>
          <w:rFonts w:ascii="Arial" w:hAnsi="Arial" w:cs="Arial"/>
          <w:b/>
          <w:sz w:val="18"/>
          <w:szCs w:val="18"/>
        </w:rPr>
        <w:t xml:space="preserve">. </w:t>
      </w:r>
      <w:r w:rsidRPr="009B2729">
        <w:rPr>
          <w:rFonts w:ascii="Arial" w:hAnsi="Arial" w:cs="Arial"/>
          <w:b/>
          <w:sz w:val="18"/>
          <w:szCs w:val="18"/>
        </w:rPr>
        <w:t xml:space="preserve">В 2016 году тема конкурса приурочена к 10-летнему юбилею форума </w:t>
      </w:r>
      <w:r w:rsidRPr="009B2729">
        <w:rPr>
          <w:rFonts w:ascii="Arial" w:hAnsi="Arial" w:cs="Arial"/>
          <w:b/>
          <w:sz w:val="18"/>
          <w:szCs w:val="18"/>
          <w:lang w:val="en-US"/>
        </w:rPr>
        <w:t>PROESTATE</w:t>
      </w:r>
      <w:r w:rsidRPr="009B2729">
        <w:rPr>
          <w:rFonts w:ascii="Arial" w:hAnsi="Arial" w:cs="Arial"/>
          <w:b/>
          <w:sz w:val="18"/>
          <w:szCs w:val="18"/>
        </w:rPr>
        <w:t xml:space="preserve">. </w:t>
      </w:r>
    </w:p>
    <w:p w:rsidR="00B17BA3" w:rsidRDefault="00B17BA3" w:rsidP="002246F3">
      <w:pPr>
        <w:pStyle w:val="11"/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:rsidR="00002090" w:rsidRPr="009B2729" w:rsidRDefault="00461C47" w:rsidP="00ED2225">
      <w:pPr>
        <w:pStyle w:val="11"/>
        <w:shd w:val="clear" w:color="auto" w:fill="C00000"/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9B2729">
        <w:rPr>
          <w:rFonts w:ascii="Arial" w:hAnsi="Arial" w:cs="Arial"/>
          <w:b/>
          <w:sz w:val="18"/>
          <w:szCs w:val="18"/>
        </w:rPr>
        <w:t xml:space="preserve">ЦЕЛИ И </w:t>
      </w:r>
      <w:r w:rsidR="00002090" w:rsidRPr="009B2729">
        <w:rPr>
          <w:rFonts w:ascii="Arial" w:hAnsi="Arial" w:cs="Arial"/>
          <w:b/>
          <w:sz w:val="18"/>
          <w:szCs w:val="18"/>
        </w:rPr>
        <w:t>ЗАДАЧИ КОНКУРСА В 2016 ГОДУ</w:t>
      </w:r>
      <w:r w:rsidR="00002090" w:rsidRPr="009B2729">
        <w:rPr>
          <w:rFonts w:ascii="Arial" w:hAnsi="Arial" w:cs="Arial"/>
          <w:b/>
          <w:sz w:val="18"/>
          <w:szCs w:val="18"/>
        </w:rPr>
        <w:tab/>
      </w:r>
      <w:r w:rsidR="00402C08">
        <w:rPr>
          <w:rFonts w:ascii="Arial" w:hAnsi="Arial" w:cs="Arial"/>
          <w:b/>
          <w:sz w:val="18"/>
          <w:szCs w:val="18"/>
        </w:rPr>
        <w:softHyphen/>
      </w:r>
      <w:r w:rsidR="00402C08">
        <w:rPr>
          <w:rFonts w:ascii="Arial" w:hAnsi="Arial" w:cs="Arial"/>
          <w:b/>
          <w:sz w:val="18"/>
          <w:szCs w:val="18"/>
        </w:rPr>
        <w:softHyphen/>
      </w:r>
      <w:r w:rsidR="00402C08">
        <w:rPr>
          <w:rFonts w:ascii="Arial" w:hAnsi="Arial" w:cs="Arial"/>
          <w:b/>
          <w:sz w:val="18"/>
          <w:szCs w:val="18"/>
        </w:rPr>
        <w:softHyphen/>
      </w:r>
      <w:r w:rsidR="00402C08">
        <w:rPr>
          <w:rFonts w:ascii="Arial" w:hAnsi="Arial" w:cs="Arial"/>
          <w:b/>
          <w:sz w:val="18"/>
          <w:szCs w:val="18"/>
        </w:rPr>
        <w:softHyphen/>
      </w:r>
    </w:p>
    <w:p w:rsidR="00461C47" w:rsidRPr="009B2729" w:rsidRDefault="00461C47" w:rsidP="00461C47">
      <w:pPr>
        <w:pStyle w:val="11"/>
        <w:jc w:val="both"/>
        <w:rPr>
          <w:rFonts w:ascii="Arial" w:hAnsi="Arial" w:cs="Arial"/>
          <w:sz w:val="18"/>
          <w:szCs w:val="18"/>
        </w:rPr>
      </w:pPr>
    </w:p>
    <w:p w:rsidR="00B1501C" w:rsidRPr="009B2729" w:rsidRDefault="00B1501C" w:rsidP="00461C47">
      <w:pPr>
        <w:pStyle w:val="11"/>
        <w:jc w:val="both"/>
        <w:rPr>
          <w:rFonts w:ascii="Arial" w:hAnsi="Arial" w:cs="Arial"/>
          <w:sz w:val="18"/>
          <w:szCs w:val="18"/>
        </w:rPr>
      </w:pPr>
      <w:r w:rsidRPr="009B2729">
        <w:rPr>
          <w:rFonts w:ascii="Arial" w:hAnsi="Arial" w:cs="Arial"/>
          <w:sz w:val="18"/>
          <w:szCs w:val="18"/>
        </w:rPr>
        <w:t>В ф</w:t>
      </w:r>
      <w:r w:rsidR="00A54331">
        <w:rPr>
          <w:rFonts w:ascii="Arial" w:hAnsi="Arial" w:cs="Arial"/>
          <w:sz w:val="18"/>
          <w:szCs w:val="18"/>
        </w:rPr>
        <w:t xml:space="preserve">окусе внимания PROESTATE AWARDS </w:t>
      </w:r>
      <w:r w:rsidRPr="009B2729">
        <w:rPr>
          <w:rFonts w:ascii="Arial" w:hAnsi="Arial" w:cs="Arial"/>
          <w:sz w:val="18"/>
          <w:szCs w:val="18"/>
        </w:rPr>
        <w:t xml:space="preserve">2016 – устойчивые стратегии развития компаний и лидеров рынка недвижимости и девелопмента, лучшие </w:t>
      </w:r>
      <w:proofErr w:type="gramStart"/>
      <w:r w:rsidRPr="009B2729">
        <w:rPr>
          <w:rFonts w:ascii="Arial" w:hAnsi="Arial" w:cs="Arial"/>
          <w:sz w:val="18"/>
          <w:szCs w:val="18"/>
        </w:rPr>
        <w:t>бизнес-стратегии</w:t>
      </w:r>
      <w:proofErr w:type="gramEnd"/>
      <w:r w:rsidRPr="009B2729">
        <w:rPr>
          <w:rFonts w:ascii="Arial" w:hAnsi="Arial" w:cs="Arial"/>
          <w:sz w:val="18"/>
          <w:szCs w:val="18"/>
        </w:rPr>
        <w:t xml:space="preserve"> и деловые репутации, прошедшие проверку временем. Конкурс анализирует достижения лидеров рынка за последние 10 лет, что позволяет выявить корпоративные практики и личные достижения в сфере управления и девелопмента, доказавшие  свою эффективность и устойчивость за долгосрочный период.</w:t>
      </w:r>
    </w:p>
    <w:p w:rsidR="00461C47" w:rsidRPr="009B2729" w:rsidRDefault="00461C47" w:rsidP="00461C47">
      <w:pPr>
        <w:pStyle w:val="11"/>
        <w:jc w:val="both"/>
        <w:rPr>
          <w:rFonts w:ascii="Arial" w:hAnsi="Arial" w:cs="Arial"/>
          <w:sz w:val="18"/>
          <w:szCs w:val="18"/>
        </w:rPr>
      </w:pPr>
    </w:p>
    <w:p w:rsidR="00461C47" w:rsidRPr="009B2729" w:rsidRDefault="00461C47" w:rsidP="00461C47">
      <w:pPr>
        <w:pStyle w:val="11"/>
        <w:jc w:val="both"/>
        <w:rPr>
          <w:rFonts w:ascii="Arial" w:hAnsi="Arial" w:cs="Arial"/>
          <w:b/>
          <w:sz w:val="18"/>
          <w:szCs w:val="18"/>
        </w:rPr>
      </w:pPr>
      <w:r w:rsidRPr="009B2729">
        <w:rPr>
          <w:rFonts w:ascii="Arial" w:hAnsi="Arial" w:cs="Arial"/>
          <w:b/>
          <w:sz w:val="18"/>
          <w:szCs w:val="18"/>
        </w:rPr>
        <w:t>Основные задачи</w:t>
      </w:r>
      <w:r w:rsidR="00A07EFD">
        <w:rPr>
          <w:rFonts w:ascii="Arial" w:hAnsi="Arial" w:cs="Arial"/>
          <w:b/>
          <w:sz w:val="18"/>
          <w:szCs w:val="18"/>
        </w:rPr>
        <w:t xml:space="preserve"> Конкурса</w:t>
      </w:r>
      <w:r w:rsidRPr="009B2729">
        <w:rPr>
          <w:rFonts w:ascii="Arial" w:hAnsi="Arial" w:cs="Arial"/>
          <w:b/>
          <w:sz w:val="18"/>
          <w:szCs w:val="18"/>
        </w:rPr>
        <w:t>:</w:t>
      </w:r>
    </w:p>
    <w:p w:rsidR="00B1501C" w:rsidRPr="009B2729" w:rsidRDefault="00B1501C" w:rsidP="00461C47">
      <w:pPr>
        <w:pStyle w:val="11"/>
        <w:jc w:val="both"/>
        <w:rPr>
          <w:rFonts w:ascii="Arial" w:hAnsi="Arial" w:cs="Arial"/>
          <w:sz w:val="18"/>
          <w:szCs w:val="18"/>
        </w:rPr>
      </w:pPr>
      <w:r w:rsidRPr="009B2729">
        <w:rPr>
          <w:rFonts w:ascii="Arial" w:hAnsi="Arial" w:cs="Arial"/>
          <w:sz w:val="18"/>
          <w:szCs w:val="18"/>
        </w:rPr>
        <w:t>- Анализ лучших практик и проектов в области девелопмента за 10 лет развития отрасли</w:t>
      </w:r>
    </w:p>
    <w:p w:rsidR="00B1501C" w:rsidRPr="009B2729" w:rsidRDefault="00B1501C" w:rsidP="00461C47">
      <w:pPr>
        <w:pStyle w:val="11"/>
        <w:jc w:val="both"/>
        <w:rPr>
          <w:rFonts w:ascii="Arial" w:hAnsi="Arial" w:cs="Arial"/>
          <w:sz w:val="18"/>
          <w:szCs w:val="18"/>
        </w:rPr>
      </w:pPr>
      <w:r w:rsidRPr="009B2729">
        <w:rPr>
          <w:rFonts w:ascii="Arial" w:hAnsi="Arial" w:cs="Arial"/>
          <w:sz w:val="18"/>
          <w:szCs w:val="18"/>
        </w:rPr>
        <w:t>- Поощрение эффективных управленческих платформ, прошедших проверку временем</w:t>
      </w:r>
    </w:p>
    <w:p w:rsidR="00B1501C" w:rsidRPr="009B2729" w:rsidRDefault="00B1501C" w:rsidP="00461C47">
      <w:pPr>
        <w:pStyle w:val="11"/>
        <w:jc w:val="both"/>
        <w:rPr>
          <w:rFonts w:ascii="Arial" w:hAnsi="Arial" w:cs="Arial"/>
          <w:sz w:val="18"/>
          <w:szCs w:val="18"/>
        </w:rPr>
      </w:pPr>
      <w:r w:rsidRPr="009B2729">
        <w:rPr>
          <w:rFonts w:ascii="Arial" w:hAnsi="Arial" w:cs="Arial"/>
          <w:sz w:val="18"/>
          <w:szCs w:val="18"/>
        </w:rPr>
        <w:t xml:space="preserve">- Популяризация лучших долгосрочных стратегий и решения в области недвижимости </w:t>
      </w:r>
    </w:p>
    <w:p w:rsidR="00B1501C" w:rsidRPr="009B2729" w:rsidRDefault="00B1501C" w:rsidP="00461C47">
      <w:pPr>
        <w:pStyle w:val="11"/>
        <w:jc w:val="both"/>
        <w:rPr>
          <w:rFonts w:ascii="Arial" w:hAnsi="Arial" w:cs="Arial"/>
          <w:sz w:val="18"/>
          <w:szCs w:val="18"/>
        </w:rPr>
      </w:pPr>
      <w:r w:rsidRPr="009B2729">
        <w:rPr>
          <w:rFonts w:ascii="Arial" w:hAnsi="Arial" w:cs="Arial"/>
          <w:sz w:val="18"/>
          <w:szCs w:val="18"/>
        </w:rPr>
        <w:t>- Поддержка передовых технологий, прорывных идей и устойчивых компаний</w:t>
      </w:r>
    </w:p>
    <w:p w:rsidR="00B1501C" w:rsidRPr="009B2729" w:rsidRDefault="00B1501C" w:rsidP="00461C47">
      <w:pPr>
        <w:pStyle w:val="11"/>
        <w:jc w:val="both"/>
        <w:rPr>
          <w:rFonts w:ascii="Arial" w:hAnsi="Arial" w:cs="Arial"/>
          <w:sz w:val="18"/>
          <w:szCs w:val="18"/>
        </w:rPr>
      </w:pPr>
      <w:r w:rsidRPr="009B2729">
        <w:rPr>
          <w:rFonts w:ascii="Arial" w:hAnsi="Arial" w:cs="Arial"/>
          <w:sz w:val="18"/>
          <w:szCs w:val="18"/>
        </w:rPr>
        <w:t xml:space="preserve">- Изучение и распространение положительного опыта за 10 лет </w:t>
      </w:r>
    </w:p>
    <w:p w:rsidR="00B1501C" w:rsidRPr="009B2729" w:rsidRDefault="00B1501C" w:rsidP="00461C47">
      <w:pPr>
        <w:pStyle w:val="11"/>
        <w:jc w:val="both"/>
        <w:rPr>
          <w:rFonts w:ascii="Arial" w:hAnsi="Arial" w:cs="Arial"/>
          <w:sz w:val="18"/>
          <w:szCs w:val="18"/>
        </w:rPr>
      </w:pPr>
      <w:r w:rsidRPr="009B2729">
        <w:rPr>
          <w:rFonts w:ascii="Arial" w:hAnsi="Arial" w:cs="Arial"/>
          <w:sz w:val="18"/>
          <w:szCs w:val="18"/>
        </w:rPr>
        <w:t>- Персональное поощрение лидеров отрасли, уникальных специалистов</w:t>
      </w:r>
    </w:p>
    <w:p w:rsidR="00B1501C" w:rsidRPr="009B2729" w:rsidRDefault="00B1501C" w:rsidP="00461C47">
      <w:pPr>
        <w:pStyle w:val="11"/>
        <w:jc w:val="both"/>
        <w:rPr>
          <w:rFonts w:ascii="Arial" w:hAnsi="Arial" w:cs="Arial"/>
          <w:sz w:val="18"/>
          <w:szCs w:val="18"/>
        </w:rPr>
      </w:pPr>
      <w:r w:rsidRPr="009B2729">
        <w:rPr>
          <w:rFonts w:ascii="Arial" w:hAnsi="Arial" w:cs="Arial"/>
          <w:sz w:val="18"/>
          <w:szCs w:val="18"/>
        </w:rPr>
        <w:t>- Формирование высоких стандартов работы в сфере строительства</w:t>
      </w:r>
    </w:p>
    <w:p w:rsidR="002246F3" w:rsidRPr="009B2729" w:rsidRDefault="00461C47" w:rsidP="00461C47">
      <w:pPr>
        <w:pStyle w:val="11"/>
        <w:jc w:val="both"/>
        <w:rPr>
          <w:rFonts w:ascii="Arial" w:hAnsi="Arial" w:cs="Arial"/>
          <w:sz w:val="18"/>
          <w:szCs w:val="18"/>
        </w:rPr>
      </w:pPr>
      <w:r w:rsidRPr="009B2729">
        <w:rPr>
          <w:rFonts w:ascii="Arial" w:hAnsi="Arial" w:cs="Arial"/>
          <w:sz w:val="18"/>
          <w:szCs w:val="18"/>
        </w:rPr>
        <w:t>- П</w:t>
      </w:r>
      <w:r w:rsidR="002246F3" w:rsidRPr="009B2729">
        <w:rPr>
          <w:rFonts w:ascii="Arial" w:hAnsi="Arial" w:cs="Arial"/>
          <w:sz w:val="18"/>
          <w:szCs w:val="18"/>
        </w:rPr>
        <w:t xml:space="preserve">овышение уровня и качества профессиональной деятельности. </w:t>
      </w:r>
    </w:p>
    <w:p w:rsidR="002246F3" w:rsidRPr="009B2729" w:rsidRDefault="002246F3" w:rsidP="002246F3">
      <w:pPr>
        <w:pStyle w:val="11"/>
        <w:jc w:val="both"/>
        <w:rPr>
          <w:rFonts w:ascii="Arial" w:hAnsi="Arial" w:cs="Arial"/>
          <w:sz w:val="18"/>
          <w:szCs w:val="18"/>
        </w:rPr>
      </w:pPr>
    </w:p>
    <w:p w:rsidR="00002090" w:rsidRPr="009B2729" w:rsidRDefault="00ED2225" w:rsidP="00ED2225">
      <w:pPr>
        <w:pStyle w:val="11"/>
        <w:shd w:val="clear" w:color="auto" w:fill="C00000"/>
        <w:jc w:val="both"/>
        <w:rPr>
          <w:rFonts w:ascii="Arial" w:hAnsi="Arial" w:cs="Arial"/>
          <w:b/>
          <w:sz w:val="18"/>
          <w:szCs w:val="18"/>
        </w:rPr>
      </w:pPr>
      <w:r w:rsidRPr="009B2729">
        <w:rPr>
          <w:rFonts w:ascii="Arial" w:hAnsi="Arial" w:cs="Arial"/>
          <w:b/>
          <w:sz w:val="18"/>
          <w:szCs w:val="18"/>
        </w:rPr>
        <w:t>КТО УЧАСТВУЕТ</w:t>
      </w:r>
    </w:p>
    <w:p w:rsidR="00002090" w:rsidRPr="009B2729" w:rsidRDefault="00002090" w:rsidP="002246F3">
      <w:pPr>
        <w:pStyle w:val="11"/>
        <w:jc w:val="both"/>
        <w:rPr>
          <w:rFonts w:ascii="Arial" w:hAnsi="Arial" w:cs="Arial"/>
          <w:b/>
          <w:sz w:val="18"/>
          <w:szCs w:val="18"/>
        </w:rPr>
      </w:pPr>
    </w:p>
    <w:p w:rsidR="002246F3" w:rsidRPr="009B2729" w:rsidRDefault="002246F3" w:rsidP="00ED2225">
      <w:pPr>
        <w:pStyle w:val="a4"/>
        <w:jc w:val="both"/>
        <w:rPr>
          <w:rFonts w:ascii="Arial" w:hAnsi="Arial" w:cs="Arial"/>
          <w:color w:val="000000"/>
          <w:sz w:val="18"/>
          <w:szCs w:val="18"/>
        </w:rPr>
      </w:pPr>
      <w:r w:rsidRPr="009B2729">
        <w:rPr>
          <w:rFonts w:ascii="Arial" w:hAnsi="Arial" w:cs="Arial"/>
          <w:color w:val="000000"/>
          <w:sz w:val="18"/>
          <w:szCs w:val="18"/>
        </w:rPr>
        <w:t>Для участия в Конкурсе приглашаются российские организации и предприятия всех форм собственности, организационно-правового статуса и ведомственной принадлежности, эффективно работающие в области девелопмента недвижимости.</w:t>
      </w:r>
    </w:p>
    <w:p w:rsidR="000E7E19" w:rsidRPr="009B2729" w:rsidRDefault="000E7E19" w:rsidP="002246F3">
      <w:pPr>
        <w:pStyle w:val="a4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002090" w:rsidRPr="009B2729" w:rsidRDefault="00002090" w:rsidP="00ED2225">
      <w:pPr>
        <w:pStyle w:val="a4"/>
        <w:jc w:val="both"/>
        <w:rPr>
          <w:rFonts w:ascii="Arial" w:hAnsi="Arial" w:cs="Arial"/>
          <w:sz w:val="18"/>
          <w:szCs w:val="18"/>
        </w:rPr>
      </w:pPr>
      <w:r w:rsidRPr="009B2729">
        <w:rPr>
          <w:rFonts w:ascii="Arial" w:hAnsi="Arial" w:cs="Arial"/>
          <w:color w:val="000000"/>
          <w:sz w:val="18"/>
          <w:szCs w:val="18"/>
        </w:rPr>
        <w:t>На конкурс могут</w:t>
      </w:r>
      <w:r w:rsidR="002246F3" w:rsidRPr="009B2729">
        <w:rPr>
          <w:rFonts w:ascii="Arial" w:hAnsi="Arial" w:cs="Arial"/>
          <w:color w:val="000000"/>
          <w:sz w:val="18"/>
          <w:szCs w:val="18"/>
        </w:rPr>
        <w:t xml:space="preserve"> быть представлен</w:t>
      </w:r>
      <w:r w:rsidRPr="009B2729">
        <w:rPr>
          <w:rFonts w:ascii="Arial" w:hAnsi="Arial" w:cs="Arial"/>
          <w:color w:val="000000"/>
          <w:sz w:val="18"/>
          <w:szCs w:val="18"/>
        </w:rPr>
        <w:t>ы</w:t>
      </w:r>
      <w:r w:rsidR="002246F3" w:rsidRPr="009B2729">
        <w:rPr>
          <w:rFonts w:ascii="Arial" w:hAnsi="Arial" w:cs="Arial"/>
          <w:color w:val="000000"/>
          <w:sz w:val="18"/>
          <w:szCs w:val="18"/>
        </w:rPr>
        <w:t xml:space="preserve"> проект</w:t>
      </w:r>
      <w:r w:rsidRPr="009B2729">
        <w:rPr>
          <w:rFonts w:ascii="Arial" w:hAnsi="Arial" w:cs="Arial"/>
          <w:color w:val="000000"/>
          <w:sz w:val="18"/>
          <w:szCs w:val="18"/>
        </w:rPr>
        <w:t>ы</w:t>
      </w:r>
      <w:r w:rsidR="002246F3" w:rsidRPr="009B2729">
        <w:rPr>
          <w:rFonts w:ascii="Arial" w:hAnsi="Arial" w:cs="Arial"/>
          <w:color w:val="000000"/>
          <w:sz w:val="18"/>
          <w:szCs w:val="18"/>
        </w:rPr>
        <w:t xml:space="preserve">, </w:t>
      </w:r>
      <w:r w:rsidRPr="009B2729">
        <w:rPr>
          <w:rFonts w:ascii="Arial" w:hAnsi="Arial" w:cs="Arial"/>
          <w:color w:val="000000"/>
          <w:sz w:val="18"/>
          <w:szCs w:val="18"/>
        </w:rPr>
        <w:t xml:space="preserve">компании, решения, персоны, </w:t>
      </w:r>
      <w:r w:rsidRPr="009B2729">
        <w:rPr>
          <w:rFonts w:ascii="Arial" w:hAnsi="Arial" w:cs="Arial"/>
          <w:sz w:val="18"/>
          <w:szCs w:val="18"/>
        </w:rPr>
        <w:t xml:space="preserve">которые получили известность на рынке недвижимости в период с 1998 по 2016 годы и, с точки зрения заявителя, имеют безупречную репутацию и могут служить образцом для подражания в практике девелопмента. </w:t>
      </w:r>
    </w:p>
    <w:p w:rsidR="000E7E19" w:rsidRPr="009B2729" w:rsidRDefault="000E7E19" w:rsidP="002246F3">
      <w:pPr>
        <w:pStyle w:val="a4"/>
        <w:ind w:firstLine="360"/>
        <w:jc w:val="both"/>
        <w:rPr>
          <w:rFonts w:ascii="Arial" w:hAnsi="Arial" w:cs="Arial"/>
          <w:sz w:val="18"/>
          <w:szCs w:val="18"/>
        </w:rPr>
      </w:pPr>
    </w:p>
    <w:p w:rsidR="00ED2225" w:rsidRPr="009B2729" w:rsidRDefault="00ED2225" w:rsidP="00ED2225">
      <w:pPr>
        <w:shd w:val="clear" w:color="auto" w:fill="C00000"/>
        <w:jc w:val="both"/>
        <w:rPr>
          <w:rFonts w:ascii="Arial" w:hAnsi="Arial" w:cs="Arial"/>
          <w:b/>
          <w:sz w:val="18"/>
          <w:szCs w:val="18"/>
        </w:rPr>
      </w:pPr>
      <w:r w:rsidRPr="009B2729">
        <w:rPr>
          <w:rFonts w:ascii="Arial" w:hAnsi="Arial" w:cs="Arial"/>
          <w:b/>
          <w:sz w:val="18"/>
          <w:szCs w:val="18"/>
        </w:rPr>
        <w:t>НОМИНАЦИИ КОНКУРСА</w:t>
      </w:r>
    </w:p>
    <w:p w:rsidR="00002090" w:rsidRPr="009B2729" w:rsidRDefault="00002090" w:rsidP="002246F3">
      <w:pPr>
        <w:rPr>
          <w:rFonts w:ascii="Arial" w:hAnsi="Arial" w:cs="Arial"/>
          <w:sz w:val="18"/>
          <w:szCs w:val="18"/>
        </w:rPr>
      </w:pPr>
    </w:p>
    <w:p w:rsidR="00002090" w:rsidRPr="009B2729" w:rsidRDefault="00002090" w:rsidP="00002090">
      <w:pPr>
        <w:rPr>
          <w:rFonts w:ascii="Arial" w:hAnsi="Arial" w:cs="Arial"/>
          <w:b/>
          <w:sz w:val="18"/>
          <w:szCs w:val="18"/>
        </w:rPr>
      </w:pPr>
      <w:r w:rsidRPr="009B2729">
        <w:rPr>
          <w:rFonts w:ascii="Arial" w:hAnsi="Arial" w:cs="Arial"/>
          <w:b/>
          <w:sz w:val="18"/>
          <w:szCs w:val="18"/>
        </w:rPr>
        <w:t>БЛОК НОМИНАЦИЙ «</w:t>
      </w:r>
      <w:r w:rsidR="00251C8E">
        <w:rPr>
          <w:rFonts w:ascii="Arial" w:hAnsi="Arial" w:cs="Arial"/>
          <w:b/>
          <w:sz w:val="18"/>
          <w:szCs w:val="18"/>
        </w:rPr>
        <w:t xml:space="preserve">ЛУЧШИЕ </w:t>
      </w:r>
      <w:r w:rsidRPr="009B2729">
        <w:rPr>
          <w:rFonts w:ascii="Arial" w:hAnsi="Arial" w:cs="Arial"/>
          <w:b/>
          <w:sz w:val="18"/>
          <w:szCs w:val="18"/>
        </w:rPr>
        <w:t xml:space="preserve">ПРОЕКТЫ </w:t>
      </w:r>
      <w:r w:rsidR="00251C8E">
        <w:rPr>
          <w:rFonts w:ascii="Arial" w:hAnsi="Arial" w:cs="Arial"/>
          <w:b/>
          <w:sz w:val="18"/>
          <w:szCs w:val="18"/>
        </w:rPr>
        <w:t>ЗА 10 ЛЕТ</w:t>
      </w:r>
      <w:r w:rsidRPr="009B2729">
        <w:rPr>
          <w:rFonts w:ascii="Arial" w:hAnsi="Arial" w:cs="Arial"/>
          <w:b/>
          <w:sz w:val="18"/>
          <w:szCs w:val="18"/>
        </w:rPr>
        <w:t>»</w:t>
      </w:r>
    </w:p>
    <w:p w:rsidR="00002090" w:rsidRPr="009B2729" w:rsidRDefault="00002090" w:rsidP="00002090">
      <w:pPr>
        <w:rPr>
          <w:rFonts w:ascii="Arial" w:hAnsi="Arial" w:cs="Arial"/>
          <w:sz w:val="18"/>
          <w:szCs w:val="18"/>
        </w:rPr>
      </w:pPr>
      <w:r w:rsidRPr="009B2729">
        <w:rPr>
          <w:rFonts w:ascii="Arial" w:hAnsi="Arial" w:cs="Arial"/>
          <w:sz w:val="18"/>
          <w:szCs w:val="18"/>
        </w:rPr>
        <w:t>Лучший проект в области городского жилищного строительства</w:t>
      </w:r>
    </w:p>
    <w:p w:rsidR="00002090" w:rsidRPr="009B2729" w:rsidRDefault="00002090" w:rsidP="00002090">
      <w:pPr>
        <w:rPr>
          <w:rFonts w:ascii="Arial" w:hAnsi="Arial" w:cs="Arial"/>
          <w:sz w:val="18"/>
          <w:szCs w:val="18"/>
        </w:rPr>
      </w:pPr>
      <w:r w:rsidRPr="009B2729">
        <w:rPr>
          <w:rFonts w:ascii="Arial" w:hAnsi="Arial" w:cs="Arial"/>
          <w:sz w:val="18"/>
          <w:szCs w:val="18"/>
        </w:rPr>
        <w:t>Лучший проект в области загородного строительства</w:t>
      </w:r>
    </w:p>
    <w:p w:rsidR="00002090" w:rsidRPr="009B2729" w:rsidRDefault="00002090" w:rsidP="00002090">
      <w:pPr>
        <w:rPr>
          <w:rFonts w:ascii="Arial" w:hAnsi="Arial" w:cs="Arial"/>
          <w:sz w:val="18"/>
          <w:szCs w:val="18"/>
        </w:rPr>
      </w:pPr>
      <w:r w:rsidRPr="009B2729">
        <w:rPr>
          <w:rFonts w:ascii="Arial" w:hAnsi="Arial" w:cs="Arial"/>
          <w:sz w:val="18"/>
          <w:szCs w:val="18"/>
        </w:rPr>
        <w:t>Лучший проект в области торговой недвижимости / МФЦ</w:t>
      </w:r>
    </w:p>
    <w:p w:rsidR="00002090" w:rsidRPr="009B2729" w:rsidRDefault="00002090" w:rsidP="00002090">
      <w:pPr>
        <w:rPr>
          <w:rFonts w:ascii="Arial" w:hAnsi="Arial" w:cs="Arial"/>
          <w:sz w:val="18"/>
          <w:szCs w:val="18"/>
        </w:rPr>
      </w:pPr>
      <w:r w:rsidRPr="009B2729">
        <w:rPr>
          <w:rFonts w:ascii="Arial" w:hAnsi="Arial" w:cs="Arial"/>
          <w:sz w:val="18"/>
          <w:szCs w:val="18"/>
        </w:rPr>
        <w:t>Лучший проект в области офисной недвижимости</w:t>
      </w:r>
    </w:p>
    <w:p w:rsidR="00002090" w:rsidRDefault="00002090" w:rsidP="00002090">
      <w:pPr>
        <w:rPr>
          <w:rFonts w:ascii="Arial" w:hAnsi="Arial" w:cs="Arial"/>
          <w:sz w:val="18"/>
          <w:szCs w:val="18"/>
        </w:rPr>
      </w:pPr>
      <w:r w:rsidRPr="009B2729">
        <w:rPr>
          <w:rFonts w:ascii="Arial" w:hAnsi="Arial" w:cs="Arial"/>
          <w:sz w:val="18"/>
          <w:szCs w:val="18"/>
        </w:rPr>
        <w:t>Лучший проект в области КОТ</w:t>
      </w:r>
    </w:p>
    <w:p w:rsidR="00251C8E" w:rsidRPr="009B2729" w:rsidRDefault="00251C8E" w:rsidP="000020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Лучший проект в области индустриальной недвижимости</w:t>
      </w:r>
    </w:p>
    <w:p w:rsidR="00002090" w:rsidRPr="009B2729" w:rsidRDefault="00002090" w:rsidP="00002090">
      <w:pPr>
        <w:rPr>
          <w:rFonts w:ascii="Arial" w:hAnsi="Arial" w:cs="Arial"/>
          <w:sz w:val="18"/>
          <w:szCs w:val="18"/>
        </w:rPr>
      </w:pPr>
      <w:r w:rsidRPr="009B2729">
        <w:rPr>
          <w:rFonts w:ascii="Arial" w:hAnsi="Arial" w:cs="Arial"/>
          <w:sz w:val="18"/>
          <w:szCs w:val="18"/>
        </w:rPr>
        <w:t>Лучший девелоперский проект в социально-культурной сфере</w:t>
      </w:r>
    </w:p>
    <w:p w:rsidR="00002090" w:rsidRPr="009B2729" w:rsidRDefault="00002090" w:rsidP="00002090">
      <w:pPr>
        <w:rPr>
          <w:rFonts w:ascii="Arial" w:hAnsi="Arial" w:cs="Arial"/>
          <w:sz w:val="18"/>
          <w:szCs w:val="18"/>
        </w:rPr>
      </w:pPr>
    </w:p>
    <w:p w:rsidR="00002090" w:rsidRPr="009B2729" w:rsidRDefault="00002090" w:rsidP="00002090">
      <w:pPr>
        <w:rPr>
          <w:rFonts w:ascii="Arial" w:hAnsi="Arial" w:cs="Arial"/>
          <w:b/>
          <w:sz w:val="18"/>
          <w:szCs w:val="18"/>
        </w:rPr>
      </w:pPr>
      <w:r w:rsidRPr="009B2729">
        <w:rPr>
          <w:rFonts w:ascii="Arial" w:hAnsi="Arial" w:cs="Arial"/>
          <w:b/>
          <w:sz w:val="18"/>
          <w:szCs w:val="18"/>
        </w:rPr>
        <w:t>БЛОК НОМИНАЦИЙ «</w:t>
      </w:r>
      <w:r w:rsidR="00251C8E">
        <w:rPr>
          <w:rFonts w:ascii="Arial" w:hAnsi="Arial" w:cs="Arial"/>
          <w:b/>
          <w:sz w:val="18"/>
          <w:szCs w:val="18"/>
        </w:rPr>
        <w:t>ЛУЧШАЯ КОМПАНИЯ ЗА 10 ЛЕТ</w:t>
      </w:r>
      <w:r w:rsidRPr="009B2729">
        <w:rPr>
          <w:rFonts w:ascii="Arial" w:hAnsi="Arial" w:cs="Arial"/>
          <w:b/>
          <w:sz w:val="18"/>
          <w:szCs w:val="18"/>
        </w:rPr>
        <w:t>»</w:t>
      </w:r>
    </w:p>
    <w:p w:rsidR="00002090" w:rsidRPr="009B2729" w:rsidRDefault="00002090" w:rsidP="00002090">
      <w:pPr>
        <w:rPr>
          <w:rFonts w:ascii="Arial" w:hAnsi="Arial" w:cs="Arial"/>
          <w:sz w:val="18"/>
          <w:szCs w:val="18"/>
        </w:rPr>
      </w:pPr>
      <w:r w:rsidRPr="009B2729">
        <w:rPr>
          <w:rFonts w:ascii="Arial" w:hAnsi="Arial" w:cs="Arial"/>
          <w:sz w:val="18"/>
          <w:szCs w:val="18"/>
        </w:rPr>
        <w:t xml:space="preserve">Лучшая девелоперская компания </w:t>
      </w:r>
    </w:p>
    <w:p w:rsidR="00002090" w:rsidRPr="009B2729" w:rsidRDefault="00002090" w:rsidP="00002090">
      <w:pPr>
        <w:rPr>
          <w:rFonts w:ascii="Arial" w:hAnsi="Arial" w:cs="Arial"/>
          <w:sz w:val="18"/>
          <w:szCs w:val="18"/>
        </w:rPr>
      </w:pPr>
      <w:r w:rsidRPr="009B2729">
        <w:rPr>
          <w:rFonts w:ascii="Arial" w:hAnsi="Arial" w:cs="Arial"/>
          <w:sz w:val="18"/>
          <w:szCs w:val="18"/>
        </w:rPr>
        <w:t>Лучшая управляющая компания</w:t>
      </w:r>
    </w:p>
    <w:p w:rsidR="00002090" w:rsidRPr="009B2729" w:rsidRDefault="00002090" w:rsidP="00002090">
      <w:pPr>
        <w:rPr>
          <w:rFonts w:ascii="Arial" w:hAnsi="Arial" w:cs="Arial"/>
          <w:sz w:val="18"/>
          <w:szCs w:val="18"/>
        </w:rPr>
      </w:pPr>
      <w:r w:rsidRPr="009B2729">
        <w:rPr>
          <w:rFonts w:ascii="Arial" w:hAnsi="Arial" w:cs="Arial"/>
          <w:sz w:val="18"/>
          <w:szCs w:val="18"/>
        </w:rPr>
        <w:t>Лучшая консалтинговая компания</w:t>
      </w:r>
    </w:p>
    <w:p w:rsidR="00002090" w:rsidRPr="009B2729" w:rsidRDefault="00002090" w:rsidP="00002090">
      <w:pPr>
        <w:rPr>
          <w:rFonts w:ascii="Arial" w:hAnsi="Arial" w:cs="Arial"/>
          <w:sz w:val="18"/>
          <w:szCs w:val="18"/>
        </w:rPr>
      </w:pPr>
      <w:r w:rsidRPr="009B2729">
        <w:rPr>
          <w:rFonts w:ascii="Arial" w:hAnsi="Arial" w:cs="Arial"/>
          <w:sz w:val="18"/>
          <w:szCs w:val="18"/>
        </w:rPr>
        <w:t>Лучшая архитектурная компания</w:t>
      </w:r>
    </w:p>
    <w:p w:rsidR="00002090" w:rsidRPr="009B2729" w:rsidRDefault="00002090" w:rsidP="00002090">
      <w:pPr>
        <w:rPr>
          <w:rFonts w:ascii="Arial" w:hAnsi="Arial" w:cs="Arial"/>
          <w:sz w:val="18"/>
          <w:szCs w:val="18"/>
        </w:rPr>
      </w:pPr>
      <w:r w:rsidRPr="009B2729">
        <w:rPr>
          <w:rFonts w:ascii="Arial" w:hAnsi="Arial" w:cs="Arial"/>
          <w:sz w:val="18"/>
          <w:szCs w:val="18"/>
        </w:rPr>
        <w:t>Компания - тренд-сеттер десятилетия</w:t>
      </w:r>
    </w:p>
    <w:p w:rsidR="00002090" w:rsidRPr="009B2729" w:rsidRDefault="00002090" w:rsidP="002246F3">
      <w:pPr>
        <w:rPr>
          <w:rFonts w:ascii="Arial" w:hAnsi="Arial" w:cs="Arial"/>
          <w:sz w:val="18"/>
          <w:szCs w:val="18"/>
        </w:rPr>
      </w:pPr>
    </w:p>
    <w:p w:rsidR="00002090" w:rsidRPr="009B2729" w:rsidRDefault="00002090" w:rsidP="00002090">
      <w:pPr>
        <w:rPr>
          <w:rFonts w:ascii="Arial" w:hAnsi="Arial" w:cs="Arial"/>
          <w:b/>
          <w:sz w:val="18"/>
          <w:szCs w:val="18"/>
        </w:rPr>
      </w:pPr>
      <w:r w:rsidRPr="009B2729">
        <w:rPr>
          <w:rFonts w:ascii="Arial" w:hAnsi="Arial" w:cs="Arial"/>
          <w:b/>
          <w:sz w:val="18"/>
          <w:szCs w:val="18"/>
        </w:rPr>
        <w:t>БЛОК НОМИНАЦИЙ «ПРОФЕССИОНАЛ</w:t>
      </w:r>
      <w:r w:rsidR="00251C8E">
        <w:rPr>
          <w:rFonts w:ascii="Arial" w:hAnsi="Arial" w:cs="Arial"/>
          <w:b/>
          <w:sz w:val="18"/>
          <w:szCs w:val="18"/>
        </w:rPr>
        <w:t>ЬНОЕ ПРИЗВАНИЕ</w:t>
      </w:r>
      <w:r w:rsidRPr="009B2729">
        <w:rPr>
          <w:rFonts w:ascii="Arial" w:hAnsi="Arial" w:cs="Arial"/>
          <w:b/>
          <w:sz w:val="18"/>
          <w:szCs w:val="18"/>
        </w:rPr>
        <w:t>»</w:t>
      </w:r>
    </w:p>
    <w:p w:rsidR="00002090" w:rsidRPr="009B2729" w:rsidRDefault="00002090" w:rsidP="00002090">
      <w:pPr>
        <w:rPr>
          <w:rFonts w:ascii="Arial" w:hAnsi="Arial" w:cs="Arial"/>
          <w:sz w:val="18"/>
          <w:szCs w:val="18"/>
        </w:rPr>
      </w:pPr>
      <w:r w:rsidRPr="009B2729">
        <w:rPr>
          <w:rFonts w:ascii="Arial" w:hAnsi="Arial" w:cs="Arial"/>
          <w:sz w:val="18"/>
          <w:szCs w:val="18"/>
        </w:rPr>
        <w:t xml:space="preserve">Бизнес-персона </w:t>
      </w:r>
    </w:p>
    <w:p w:rsidR="00002090" w:rsidRPr="009B2729" w:rsidRDefault="00002090" w:rsidP="00002090">
      <w:pPr>
        <w:rPr>
          <w:rFonts w:ascii="Arial" w:hAnsi="Arial" w:cs="Arial"/>
          <w:sz w:val="18"/>
          <w:szCs w:val="18"/>
        </w:rPr>
      </w:pPr>
      <w:r w:rsidRPr="009B2729">
        <w:rPr>
          <w:rFonts w:ascii="Arial" w:hAnsi="Arial" w:cs="Arial"/>
          <w:sz w:val="18"/>
          <w:szCs w:val="18"/>
        </w:rPr>
        <w:t xml:space="preserve">Карьера </w:t>
      </w:r>
    </w:p>
    <w:p w:rsidR="00002090" w:rsidRPr="009B2729" w:rsidRDefault="00002090" w:rsidP="00002090">
      <w:pPr>
        <w:rPr>
          <w:rFonts w:ascii="Arial" w:hAnsi="Arial" w:cs="Arial"/>
          <w:sz w:val="18"/>
          <w:szCs w:val="18"/>
        </w:rPr>
      </w:pPr>
      <w:r w:rsidRPr="009B2729">
        <w:rPr>
          <w:rFonts w:ascii="Arial" w:hAnsi="Arial" w:cs="Arial"/>
          <w:sz w:val="18"/>
          <w:szCs w:val="18"/>
        </w:rPr>
        <w:t xml:space="preserve">Медиа-персона </w:t>
      </w:r>
    </w:p>
    <w:p w:rsidR="00002090" w:rsidRPr="009B2729" w:rsidRDefault="00002090" w:rsidP="00002090">
      <w:pPr>
        <w:rPr>
          <w:rFonts w:ascii="Arial" w:hAnsi="Arial" w:cs="Arial"/>
          <w:sz w:val="18"/>
          <w:szCs w:val="18"/>
        </w:rPr>
      </w:pPr>
    </w:p>
    <w:p w:rsidR="00002090" w:rsidRPr="009B2729" w:rsidRDefault="00002090" w:rsidP="00002090">
      <w:pPr>
        <w:rPr>
          <w:rFonts w:ascii="Arial" w:hAnsi="Arial" w:cs="Arial"/>
          <w:b/>
          <w:sz w:val="18"/>
          <w:szCs w:val="18"/>
        </w:rPr>
      </w:pPr>
      <w:r w:rsidRPr="009B2729">
        <w:rPr>
          <w:rFonts w:ascii="Arial" w:hAnsi="Arial" w:cs="Arial"/>
          <w:b/>
          <w:sz w:val="18"/>
          <w:szCs w:val="18"/>
        </w:rPr>
        <w:t>СПЕЦИАЛЬНЫЕ НОМИНАЦИИ</w:t>
      </w:r>
    </w:p>
    <w:p w:rsidR="00002090" w:rsidRPr="009B2729" w:rsidRDefault="00002090" w:rsidP="00002090">
      <w:pPr>
        <w:rPr>
          <w:rFonts w:ascii="Arial" w:hAnsi="Arial" w:cs="Arial"/>
          <w:sz w:val="18"/>
          <w:szCs w:val="18"/>
        </w:rPr>
      </w:pPr>
      <w:proofErr w:type="gramStart"/>
      <w:r w:rsidRPr="009B2729">
        <w:rPr>
          <w:rFonts w:ascii="Arial" w:hAnsi="Arial" w:cs="Arial"/>
          <w:sz w:val="18"/>
          <w:szCs w:val="18"/>
        </w:rPr>
        <w:t>Архитектурный проект</w:t>
      </w:r>
      <w:proofErr w:type="gramEnd"/>
      <w:r w:rsidRPr="009B2729">
        <w:rPr>
          <w:rFonts w:ascii="Arial" w:hAnsi="Arial" w:cs="Arial"/>
          <w:sz w:val="18"/>
          <w:szCs w:val="18"/>
        </w:rPr>
        <w:t xml:space="preserve"> десятилетия</w:t>
      </w:r>
    </w:p>
    <w:p w:rsidR="00002090" w:rsidRPr="009B2729" w:rsidRDefault="00002090" w:rsidP="00002090">
      <w:pPr>
        <w:rPr>
          <w:rFonts w:ascii="Arial" w:hAnsi="Arial" w:cs="Arial"/>
          <w:sz w:val="18"/>
          <w:szCs w:val="18"/>
        </w:rPr>
      </w:pPr>
      <w:r w:rsidRPr="009B2729">
        <w:rPr>
          <w:rFonts w:ascii="Arial" w:hAnsi="Arial" w:cs="Arial"/>
          <w:sz w:val="18"/>
          <w:szCs w:val="18"/>
        </w:rPr>
        <w:t>Бизнес-прорыв десятилетия</w:t>
      </w:r>
    </w:p>
    <w:p w:rsidR="00002090" w:rsidRPr="009B2729" w:rsidRDefault="00002090" w:rsidP="00002090">
      <w:pPr>
        <w:rPr>
          <w:rFonts w:ascii="Arial" w:hAnsi="Arial" w:cs="Arial"/>
          <w:sz w:val="18"/>
          <w:szCs w:val="18"/>
        </w:rPr>
      </w:pPr>
      <w:r w:rsidRPr="009B2729">
        <w:rPr>
          <w:rFonts w:ascii="Arial" w:hAnsi="Arial" w:cs="Arial"/>
          <w:sz w:val="18"/>
          <w:szCs w:val="18"/>
        </w:rPr>
        <w:t xml:space="preserve">Лучшая инновация десятилетия </w:t>
      </w:r>
    </w:p>
    <w:p w:rsidR="00002090" w:rsidRPr="009B2729" w:rsidRDefault="00002090" w:rsidP="00002090">
      <w:pPr>
        <w:rPr>
          <w:rFonts w:ascii="Arial" w:hAnsi="Arial" w:cs="Arial"/>
          <w:sz w:val="18"/>
          <w:szCs w:val="18"/>
        </w:rPr>
      </w:pPr>
      <w:r w:rsidRPr="009B2729">
        <w:rPr>
          <w:rFonts w:ascii="Arial" w:hAnsi="Arial" w:cs="Arial"/>
          <w:sz w:val="18"/>
          <w:szCs w:val="18"/>
        </w:rPr>
        <w:t>Лучшая инвестиция десятилетия</w:t>
      </w:r>
    </w:p>
    <w:p w:rsidR="00002090" w:rsidRPr="009B2729" w:rsidRDefault="00002090" w:rsidP="00002090">
      <w:pPr>
        <w:rPr>
          <w:rFonts w:ascii="Arial" w:hAnsi="Arial" w:cs="Arial"/>
          <w:sz w:val="18"/>
          <w:szCs w:val="18"/>
        </w:rPr>
      </w:pPr>
      <w:r w:rsidRPr="009B2729">
        <w:rPr>
          <w:rFonts w:ascii="Arial" w:hAnsi="Arial" w:cs="Arial"/>
          <w:sz w:val="18"/>
          <w:szCs w:val="18"/>
        </w:rPr>
        <w:t xml:space="preserve">Лучший нереализованный проект десятилетия </w:t>
      </w:r>
    </w:p>
    <w:p w:rsidR="00002090" w:rsidRPr="009B2729" w:rsidRDefault="00002090" w:rsidP="00002090">
      <w:pPr>
        <w:rPr>
          <w:rFonts w:ascii="Arial" w:hAnsi="Arial" w:cs="Arial"/>
          <w:sz w:val="18"/>
          <w:szCs w:val="18"/>
        </w:rPr>
      </w:pPr>
      <w:r w:rsidRPr="009B2729">
        <w:rPr>
          <w:rFonts w:ascii="Arial" w:hAnsi="Arial" w:cs="Arial"/>
          <w:sz w:val="18"/>
          <w:szCs w:val="18"/>
        </w:rPr>
        <w:t xml:space="preserve">Лучшая общественная инициатива / проект десятилетия </w:t>
      </w:r>
    </w:p>
    <w:p w:rsidR="00002090" w:rsidRPr="009B2729" w:rsidRDefault="00002090" w:rsidP="00002090">
      <w:pPr>
        <w:rPr>
          <w:rFonts w:ascii="Arial" w:hAnsi="Arial" w:cs="Arial"/>
          <w:sz w:val="18"/>
          <w:szCs w:val="18"/>
        </w:rPr>
      </w:pPr>
      <w:r w:rsidRPr="009B2729">
        <w:rPr>
          <w:rFonts w:ascii="Arial" w:hAnsi="Arial" w:cs="Arial"/>
          <w:sz w:val="18"/>
          <w:szCs w:val="18"/>
        </w:rPr>
        <w:t xml:space="preserve">Медиа-проект десятилетия </w:t>
      </w:r>
    </w:p>
    <w:p w:rsidR="00002090" w:rsidRPr="009B2729" w:rsidRDefault="00002090" w:rsidP="00002090">
      <w:pPr>
        <w:rPr>
          <w:rFonts w:ascii="Arial" w:hAnsi="Arial" w:cs="Arial"/>
          <w:sz w:val="18"/>
          <w:szCs w:val="18"/>
        </w:rPr>
      </w:pPr>
      <w:r w:rsidRPr="009B2729">
        <w:rPr>
          <w:rFonts w:ascii="Arial" w:hAnsi="Arial" w:cs="Arial"/>
          <w:sz w:val="18"/>
          <w:szCs w:val="18"/>
        </w:rPr>
        <w:lastRenderedPageBreak/>
        <w:t xml:space="preserve"> </w:t>
      </w:r>
    </w:p>
    <w:p w:rsidR="00002090" w:rsidRPr="009B2729" w:rsidRDefault="00002090" w:rsidP="00002090">
      <w:pPr>
        <w:rPr>
          <w:rFonts w:ascii="Arial" w:hAnsi="Arial" w:cs="Arial"/>
          <w:b/>
          <w:sz w:val="18"/>
          <w:szCs w:val="18"/>
        </w:rPr>
      </w:pPr>
      <w:r w:rsidRPr="009B2729">
        <w:rPr>
          <w:rFonts w:ascii="Arial" w:hAnsi="Arial" w:cs="Arial"/>
          <w:b/>
          <w:sz w:val="18"/>
          <w:szCs w:val="18"/>
        </w:rPr>
        <w:t>ГЛАВНАЯ НОМИНАЦИЯ</w:t>
      </w:r>
    </w:p>
    <w:p w:rsidR="00002090" w:rsidRPr="009B2729" w:rsidRDefault="00002090" w:rsidP="00002090">
      <w:pPr>
        <w:rPr>
          <w:rFonts w:ascii="Arial" w:hAnsi="Arial" w:cs="Arial"/>
          <w:sz w:val="18"/>
          <w:szCs w:val="18"/>
        </w:rPr>
      </w:pPr>
      <w:r w:rsidRPr="009B2729">
        <w:rPr>
          <w:rFonts w:ascii="Arial" w:hAnsi="Arial" w:cs="Arial"/>
          <w:sz w:val="18"/>
          <w:szCs w:val="18"/>
        </w:rPr>
        <w:t>Успех десятилетия</w:t>
      </w:r>
    </w:p>
    <w:p w:rsidR="000E7E19" w:rsidRPr="009B2729" w:rsidRDefault="000E7E19" w:rsidP="00002090">
      <w:pPr>
        <w:rPr>
          <w:rFonts w:ascii="Arial" w:hAnsi="Arial" w:cs="Arial"/>
          <w:sz w:val="18"/>
          <w:szCs w:val="18"/>
        </w:rPr>
      </w:pPr>
      <w:r w:rsidRPr="009B2729">
        <w:rPr>
          <w:rFonts w:ascii="Arial" w:hAnsi="Arial" w:cs="Arial"/>
          <w:sz w:val="18"/>
          <w:szCs w:val="18"/>
        </w:rPr>
        <w:t>(Заявки на главную номинацию не принимаются, победителем становится номинант, набравший в сумме максимальное кол-во баллов)</w:t>
      </w:r>
    </w:p>
    <w:p w:rsidR="00002090" w:rsidRPr="009B2729" w:rsidRDefault="00002090" w:rsidP="002246F3">
      <w:pPr>
        <w:rPr>
          <w:rFonts w:ascii="Arial" w:hAnsi="Arial" w:cs="Arial"/>
          <w:sz w:val="18"/>
          <w:szCs w:val="18"/>
        </w:rPr>
      </w:pPr>
    </w:p>
    <w:p w:rsidR="000E7E19" w:rsidRPr="009B2729" w:rsidRDefault="000E7E19" w:rsidP="000E7E19">
      <w:pPr>
        <w:rPr>
          <w:rFonts w:ascii="Arial" w:hAnsi="Arial" w:cs="Arial"/>
          <w:sz w:val="18"/>
          <w:szCs w:val="18"/>
        </w:rPr>
      </w:pPr>
    </w:p>
    <w:p w:rsidR="009B2729" w:rsidRPr="009B2729" w:rsidRDefault="009B2729" w:rsidP="009B2729">
      <w:pPr>
        <w:shd w:val="clear" w:color="auto" w:fill="C00000"/>
        <w:rPr>
          <w:rFonts w:ascii="Arial" w:hAnsi="Arial" w:cs="Arial"/>
          <w:b/>
          <w:sz w:val="18"/>
          <w:szCs w:val="18"/>
        </w:rPr>
      </w:pPr>
      <w:r w:rsidRPr="009B2729">
        <w:rPr>
          <w:rFonts w:ascii="Arial" w:hAnsi="Arial" w:cs="Arial"/>
          <w:b/>
          <w:sz w:val="18"/>
          <w:szCs w:val="18"/>
        </w:rPr>
        <w:t>РЕГИОНАЛЬНАЯ СПЕЦИФИКА КОНКУРСА</w:t>
      </w:r>
    </w:p>
    <w:p w:rsidR="009B2729" w:rsidRPr="009B2729" w:rsidRDefault="009B2729" w:rsidP="000E7E19">
      <w:pPr>
        <w:rPr>
          <w:rFonts w:ascii="Arial" w:hAnsi="Arial" w:cs="Arial"/>
          <w:sz w:val="18"/>
          <w:szCs w:val="18"/>
        </w:rPr>
      </w:pPr>
    </w:p>
    <w:p w:rsidR="000E7E19" w:rsidRPr="009B2729" w:rsidRDefault="000E7E19" w:rsidP="000E7E19">
      <w:pPr>
        <w:rPr>
          <w:rFonts w:ascii="Arial" w:hAnsi="Arial" w:cs="Arial"/>
          <w:sz w:val="18"/>
          <w:szCs w:val="18"/>
        </w:rPr>
      </w:pPr>
      <w:r w:rsidRPr="009B2729">
        <w:rPr>
          <w:rFonts w:ascii="Arial" w:hAnsi="Arial" w:cs="Arial"/>
          <w:sz w:val="18"/>
          <w:szCs w:val="18"/>
        </w:rPr>
        <w:t>Каждая номинация Конкурса разбита на три категории – по числу глобальных локаций российского рынка недвижимости.</w:t>
      </w:r>
    </w:p>
    <w:p w:rsidR="000E7E19" w:rsidRPr="009B2729" w:rsidRDefault="000E7E19" w:rsidP="000E7E19">
      <w:pPr>
        <w:rPr>
          <w:rFonts w:ascii="Arial" w:hAnsi="Arial" w:cs="Arial"/>
          <w:sz w:val="18"/>
          <w:szCs w:val="18"/>
        </w:rPr>
      </w:pPr>
    </w:p>
    <w:p w:rsidR="000E7E19" w:rsidRPr="009B2729" w:rsidRDefault="000E7E19" w:rsidP="000E7E19">
      <w:pPr>
        <w:rPr>
          <w:rFonts w:ascii="Arial" w:hAnsi="Arial" w:cs="Arial"/>
          <w:sz w:val="18"/>
          <w:szCs w:val="18"/>
        </w:rPr>
      </w:pPr>
      <w:r w:rsidRPr="009B2729">
        <w:rPr>
          <w:rFonts w:ascii="Arial" w:hAnsi="Arial" w:cs="Arial"/>
          <w:sz w:val="18"/>
          <w:szCs w:val="18"/>
        </w:rPr>
        <w:t>Категория «СТОЛИЦА». Участвуют заявки из Москвы.</w:t>
      </w:r>
    </w:p>
    <w:p w:rsidR="000E7E19" w:rsidRPr="009B2729" w:rsidRDefault="000E7E19" w:rsidP="000E7E19">
      <w:pPr>
        <w:rPr>
          <w:rFonts w:ascii="Arial" w:hAnsi="Arial" w:cs="Arial"/>
          <w:sz w:val="18"/>
          <w:szCs w:val="18"/>
        </w:rPr>
      </w:pPr>
      <w:r w:rsidRPr="009B2729">
        <w:rPr>
          <w:rFonts w:ascii="Arial" w:hAnsi="Arial" w:cs="Arial"/>
          <w:sz w:val="18"/>
          <w:szCs w:val="18"/>
        </w:rPr>
        <w:t>Категория «СЕВЕРНАЯ СТОЛИЦА». Участвуют заявки из Санкт-Петербурга.</w:t>
      </w:r>
    </w:p>
    <w:p w:rsidR="002246F3" w:rsidRPr="009B2729" w:rsidRDefault="000E7E19" w:rsidP="000E7E19">
      <w:pPr>
        <w:rPr>
          <w:rFonts w:ascii="Arial" w:hAnsi="Arial" w:cs="Arial"/>
          <w:sz w:val="18"/>
          <w:szCs w:val="18"/>
        </w:rPr>
      </w:pPr>
      <w:r w:rsidRPr="009B2729">
        <w:rPr>
          <w:rFonts w:ascii="Arial" w:hAnsi="Arial" w:cs="Arial"/>
          <w:sz w:val="18"/>
          <w:szCs w:val="18"/>
        </w:rPr>
        <w:t>Категория «РЕГИОН». Участвуют заявки из регионов России (Московская область, Екатеринбург и Свердловская область, Иркутск, Нижний Новгород, Омск, Тюмень, Самара и пр.).</w:t>
      </w:r>
    </w:p>
    <w:p w:rsidR="000E7E19" w:rsidRPr="009B2729" w:rsidRDefault="000E7E19" w:rsidP="002246F3">
      <w:pPr>
        <w:ind w:firstLine="360"/>
        <w:jc w:val="both"/>
        <w:rPr>
          <w:rFonts w:ascii="Arial" w:hAnsi="Arial" w:cs="Arial"/>
          <w:sz w:val="18"/>
          <w:szCs w:val="18"/>
        </w:rPr>
      </w:pPr>
    </w:p>
    <w:p w:rsidR="000E7E19" w:rsidRPr="009B2729" w:rsidRDefault="000E7E19" w:rsidP="002246F3">
      <w:pPr>
        <w:ind w:firstLine="360"/>
        <w:jc w:val="both"/>
        <w:rPr>
          <w:rFonts w:ascii="Arial" w:hAnsi="Arial" w:cs="Arial"/>
          <w:sz w:val="18"/>
          <w:szCs w:val="18"/>
        </w:rPr>
      </w:pPr>
    </w:p>
    <w:p w:rsidR="00ED2225" w:rsidRPr="009B2729" w:rsidRDefault="009B2729" w:rsidP="009B2729">
      <w:pPr>
        <w:shd w:val="clear" w:color="auto" w:fill="C00000"/>
        <w:jc w:val="both"/>
        <w:rPr>
          <w:rFonts w:ascii="Arial" w:hAnsi="Arial" w:cs="Arial"/>
          <w:b/>
          <w:sz w:val="18"/>
          <w:szCs w:val="18"/>
        </w:rPr>
      </w:pPr>
      <w:r w:rsidRPr="009B2729">
        <w:rPr>
          <w:rFonts w:ascii="Arial" w:hAnsi="Arial" w:cs="Arial"/>
          <w:b/>
          <w:sz w:val="18"/>
          <w:szCs w:val="18"/>
        </w:rPr>
        <w:t>ЭТАПЫ КОНКУРСА</w:t>
      </w:r>
    </w:p>
    <w:p w:rsidR="009B2729" w:rsidRPr="009B2729" w:rsidRDefault="009B2729" w:rsidP="009B2729">
      <w:pPr>
        <w:jc w:val="both"/>
        <w:rPr>
          <w:rFonts w:ascii="Arial" w:hAnsi="Arial" w:cs="Arial"/>
          <w:sz w:val="18"/>
          <w:szCs w:val="18"/>
        </w:rPr>
      </w:pPr>
    </w:p>
    <w:p w:rsidR="00F7700E" w:rsidRPr="008075CC" w:rsidRDefault="00F7700E" w:rsidP="00F7700E">
      <w:pPr>
        <w:rPr>
          <w:rFonts w:ascii="Arial" w:hAnsi="Arial" w:cs="Arial"/>
          <w:b/>
          <w:sz w:val="18"/>
          <w:szCs w:val="18"/>
        </w:rPr>
      </w:pPr>
    </w:p>
    <w:tbl>
      <w:tblPr>
        <w:tblStyle w:val="ad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4394"/>
        <w:gridCol w:w="4253"/>
      </w:tblGrid>
      <w:tr w:rsidR="00F7700E" w:rsidRPr="008075CC" w:rsidTr="00F7700E">
        <w:tc>
          <w:tcPr>
            <w:tcW w:w="851" w:type="dxa"/>
            <w:shd w:val="clear" w:color="auto" w:fill="BFBFBF" w:themeFill="background1" w:themeFillShade="BF"/>
          </w:tcPr>
          <w:p w:rsidR="00F7700E" w:rsidRPr="008075CC" w:rsidRDefault="00F7700E" w:rsidP="00E03379">
            <w:pPr>
              <w:spacing w:before="80"/>
              <w:jc w:val="center"/>
              <w:textAlignment w:val="top"/>
              <w:rPr>
                <w:rFonts w:ascii="Arial" w:hAnsi="Arial" w:cs="Arial"/>
                <w:b/>
                <w:sz w:val="18"/>
                <w:szCs w:val="18"/>
              </w:rPr>
            </w:pPr>
            <w:r w:rsidRPr="008075CC">
              <w:rPr>
                <w:rFonts w:ascii="Arial" w:hAnsi="Arial" w:cs="Arial"/>
                <w:b/>
                <w:sz w:val="18"/>
                <w:szCs w:val="18"/>
              </w:rPr>
              <w:t>№ этапа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7700E" w:rsidRPr="008075CC" w:rsidRDefault="00F7700E" w:rsidP="00E03379">
            <w:pPr>
              <w:spacing w:before="80"/>
              <w:jc w:val="center"/>
              <w:textAlignment w:val="top"/>
              <w:rPr>
                <w:rFonts w:ascii="Arial" w:hAnsi="Arial" w:cs="Arial"/>
                <w:b/>
                <w:sz w:val="18"/>
                <w:szCs w:val="18"/>
              </w:rPr>
            </w:pPr>
            <w:r w:rsidRPr="008075CC">
              <w:rPr>
                <w:rFonts w:ascii="Arial" w:hAnsi="Arial" w:cs="Arial"/>
                <w:b/>
                <w:sz w:val="18"/>
                <w:szCs w:val="18"/>
              </w:rPr>
              <w:t>Период конкурсного этапа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F7700E" w:rsidRPr="008075CC" w:rsidRDefault="00F7700E" w:rsidP="00E03379">
            <w:pPr>
              <w:spacing w:before="80"/>
              <w:jc w:val="center"/>
              <w:textAlignment w:val="top"/>
              <w:rPr>
                <w:rFonts w:ascii="Arial" w:hAnsi="Arial" w:cs="Arial"/>
                <w:b/>
                <w:sz w:val="18"/>
                <w:szCs w:val="18"/>
              </w:rPr>
            </w:pPr>
            <w:r w:rsidRPr="008075CC">
              <w:rPr>
                <w:rFonts w:ascii="Arial" w:hAnsi="Arial" w:cs="Arial"/>
                <w:b/>
                <w:sz w:val="18"/>
                <w:szCs w:val="18"/>
              </w:rPr>
              <w:t>Содержание конкурсного этапа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F7700E" w:rsidRPr="008075CC" w:rsidRDefault="00F7700E" w:rsidP="00E03379">
            <w:pPr>
              <w:spacing w:before="80"/>
              <w:jc w:val="center"/>
              <w:textAlignment w:val="top"/>
              <w:rPr>
                <w:rFonts w:ascii="Arial" w:hAnsi="Arial" w:cs="Arial"/>
                <w:b/>
                <w:sz w:val="18"/>
                <w:szCs w:val="18"/>
              </w:rPr>
            </w:pPr>
            <w:r w:rsidRPr="008075CC">
              <w:rPr>
                <w:rFonts w:ascii="Arial" w:hAnsi="Arial" w:cs="Arial"/>
                <w:b/>
                <w:sz w:val="18"/>
                <w:szCs w:val="18"/>
              </w:rPr>
              <w:t>Комментарии к конкурсному этапу</w:t>
            </w:r>
          </w:p>
        </w:tc>
      </w:tr>
      <w:tr w:rsidR="00F7700E" w:rsidRPr="008075CC" w:rsidTr="00F7700E">
        <w:tc>
          <w:tcPr>
            <w:tcW w:w="851" w:type="dxa"/>
          </w:tcPr>
          <w:p w:rsidR="00F7700E" w:rsidRPr="008075CC" w:rsidRDefault="00F7700E" w:rsidP="00E03379">
            <w:pPr>
              <w:spacing w:before="8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8075C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D68D4" w:rsidRDefault="00F7700E" w:rsidP="00E03379">
            <w:pPr>
              <w:spacing w:before="8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8075CC">
              <w:rPr>
                <w:rFonts w:ascii="Arial" w:hAnsi="Arial" w:cs="Arial"/>
                <w:sz w:val="18"/>
                <w:szCs w:val="18"/>
              </w:rPr>
              <w:t>с 1</w:t>
            </w:r>
            <w:r w:rsidR="00A54331">
              <w:rPr>
                <w:rFonts w:ascii="Arial" w:hAnsi="Arial" w:cs="Arial"/>
                <w:sz w:val="18"/>
                <w:szCs w:val="18"/>
              </w:rPr>
              <w:t>5</w:t>
            </w:r>
            <w:r w:rsidRPr="008075CC">
              <w:rPr>
                <w:rFonts w:ascii="Arial" w:hAnsi="Arial" w:cs="Arial"/>
                <w:sz w:val="18"/>
                <w:szCs w:val="18"/>
              </w:rPr>
              <w:t xml:space="preserve"> мая </w:t>
            </w:r>
            <w:proofErr w:type="gramStart"/>
            <w:r w:rsidRPr="008075CC">
              <w:rPr>
                <w:rFonts w:ascii="Arial" w:hAnsi="Arial" w:cs="Arial"/>
                <w:sz w:val="18"/>
                <w:szCs w:val="18"/>
              </w:rPr>
              <w:t>по</w:t>
            </w:r>
            <w:proofErr w:type="gramEnd"/>
          </w:p>
          <w:p w:rsidR="00F7700E" w:rsidRPr="008075CC" w:rsidRDefault="00F7700E" w:rsidP="00A54331">
            <w:pPr>
              <w:spacing w:before="80"/>
              <w:textAlignment w:val="top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75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4331">
              <w:rPr>
                <w:rFonts w:ascii="Arial" w:hAnsi="Arial" w:cs="Arial"/>
                <w:sz w:val="18"/>
                <w:szCs w:val="18"/>
              </w:rPr>
              <w:t>15</w:t>
            </w:r>
            <w:r w:rsidRPr="008075CC">
              <w:rPr>
                <w:rFonts w:ascii="Arial" w:hAnsi="Arial" w:cs="Arial"/>
                <w:sz w:val="18"/>
                <w:szCs w:val="18"/>
              </w:rPr>
              <w:t xml:space="preserve"> ию</w:t>
            </w:r>
            <w:r w:rsidR="00A54331">
              <w:rPr>
                <w:rFonts w:ascii="Arial" w:hAnsi="Arial" w:cs="Arial"/>
                <w:sz w:val="18"/>
                <w:szCs w:val="18"/>
              </w:rPr>
              <w:t>л</w:t>
            </w:r>
            <w:r w:rsidRPr="008075CC">
              <w:rPr>
                <w:rFonts w:ascii="Arial" w:hAnsi="Arial" w:cs="Arial"/>
                <w:sz w:val="18"/>
                <w:szCs w:val="18"/>
              </w:rPr>
              <w:t>я</w:t>
            </w:r>
          </w:p>
        </w:tc>
        <w:tc>
          <w:tcPr>
            <w:tcW w:w="4394" w:type="dxa"/>
          </w:tcPr>
          <w:p w:rsidR="00F7700E" w:rsidRDefault="00F7700E" w:rsidP="00E03379">
            <w:pPr>
              <w:spacing w:before="8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8075CC">
              <w:rPr>
                <w:rFonts w:ascii="Arial" w:hAnsi="Arial" w:cs="Arial"/>
                <w:sz w:val="18"/>
                <w:szCs w:val="18"/>
              </w:rPr>
              <w:t>Прием заявок (2 месяца)</w:t>
            </w:r>
          </w:p>
          <w:p w:rsidR="00F7700E" w:rsidRPr="008075CC" w:rsidRDefault="00F7700E" w:rsidP="00E03379">
            <w:pPr>
              <w:spacing w:before="80"/>
              <w:textAlignment w:val="top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</w:tcPr>
          <w:p w:rsidR="00F7700E" w:rsidRPr="008075CC" w:rsidRDefault="00F7700E" w:rsidP="00E03379">
            <w:pPr>
              <w:spacing w:before="80"/>
              <w:textAlignment w:val="top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7700E" w:rsidRPr="008075CC" w:rsidTr="00F7700E">
        <w:tc>
          <w:tcPr>
            <w:tcW w:w="851" w:type="dxa"/>
          </w:tcPr>
          <w:p w:rsidR="00F7700E" w:rsidRPr="008075CC" w:rsidRDefault="00F7700E" w:rsidP="00E03379">
            <w:pPr>
              <w:spacing w:before="8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8075C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F7700E" w:rsidRPr="008075CC" w:rsidRDefault="00F7700E" w:rsidP="00A54331">
            <w:pPr>
              <w:spacing w:before="80"/>
              <w:textAlignment w:val="top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75CC">
              <w:rPr>
                <w:rFonts w:ascii="Arial" w:hAnsi="Arial" w:cs="Arial"/>
                <w:sz w:val="18"/>
                <w:szCs w:val="18"/>
              </w:rPr>
              <w:t>с 1</w:t>
            </w:r>
            <w:r w:rsidR="00A54331">
              <w:rPr>
                <w:rFonts w:ascii="Arial" w:hAnsi="Arial" w:cs="Arial"/>
                <w:sz w:val="18"/>
                <w:szCs w:val="18"/>
              </w:rPr>
              <w:t>5</w:t>
            </w:r>
            <w:r w:rsidRPr="008075CC">
              <w:rPr>
                <w:rFonts w:ascii="Arial" w:hAnsi="Arial" w:cs="Arial"/>
                <w:sz w:val="18"/>
                <w:szCs w:val="18"/>
              </w:rPr>
              <w:t xml:space="preserve"> июля по </w:t>
            </w:r>
            <w:r w:rsidR="00A54331">
              <w:rPr>
                <w:rFonts w:ascii="Arial" w:hAnsi="Arial" w:cs="Arial"/>
                <w:sz w:val="18"/>
                <w:szCs w:val="18"/>
              </w:rPr>
              <w:t>2</w:t>
            </w:r>
            <w:r w:rsidRPr="008075CC">
              <w:rPr>
                <w:rFonts w:ascii="Arial" w:hAnsi="Arial" w:cs="Arial"/>
                <w:sz w:val="18"/>
                <w:szCs w:val="18"/>
              </w:rPr>
              <w:t>0 июля</w:t>
            </w:r>
          </w:p>
        </w:tc>
        <w:tc>
          <w:tcPr>
            <w:tcW w:w="4394" w:type="dxa"/>
          </w:tcPr>
          <w:p w:rsidR="00F7700E" w:rsidRPr="008075CC" w:rsidRDefault="00F7700E" w:rsidP="00E03379">
            <w:pPr>
              <w:spacing w:before="80"/>
              <w:textAlignment w:val="top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8075CC">
              <w:rPr>
                <w:rFonts w:ascii="Arial" w:hAnsi="Arial" w:cs="Arial"/>
                <w:sz w:val="18"/>
                <w:szCs w:val="18"/>
              </w:rPr>
              <w:t>пределение дополнительных критериев оценки участников</w:t>
            </w:r>
            <w:r>
              <w:rPr>
                <w:rFonts w:ascii="Arial" w:hAnsi="Arial" w:cs="Arial"/>
                <w:sz w:val="18"/>
                <w:szCs w:val="18"/>
              </w:rPr>
              <w:t xml:space="preserve"> Конкурса</w:t>
            </w:r>
            <w:r w:rsidRPr="008075CC">
              <w:rPr>
                <w:rFonts w:ascii="Arial" w:hAnsi="Arial" w:cs="Arial"/>
                <w:sz w:val="18"/>
                <w:szCs w:val="18"/>
              </w:rPr>
              <w:t>, полученных в ходе заявок, публикация критериев «успеха десятилетия».</w:t>
            </w:r>
          </w:p>
        </w:tc>
        <w:tc>
          <w:tcPr>
            <w:tcW w:w="4253" w:type="dxa"/>
          </w:tcPr>
          <w:p w:rsidR="00F7700E" w:rsidRPr="008075CC" w:rsidRDefault="00F7700E" w:rsidP="00E03379">
            <w:pPr>
              <w:spacing w:before="8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8075CC">
              <w:rPr>
                <w:rFonts w:ascii="Arial" w:hAnsi="Arial" w:cs="Arial"/>
                <w:sz w:val="18"/>
                <w:szCs w:val="18"/>
              </w:rPr>
              <w:t xml:space="preserve">На основе </w:t>
            </w:r>
            <w:r w:rsidRPr="008075CC">
              <w:rPr>
                <w:rFonts w:ascii="Arial" w:hAnsi="Arial" w:cs="Arial"/>
                <w:sz w:val="18"/>
                <w:szCs w:val="18"/>
                <w:lang w:val="en-US"/>
              </w:rPr>
              <w:t>SOFT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8075CC">
              <w:rPr>
                <w:rFonts w:ascii="Arial" w:hAnsi="Arial" w:cs="Arial"/>
                <w:sz w:val="18"/>
                <w:szCs w:val="18"/>
              </w:rPr>
              <w:t>критериев - аргументов, представленных участниками.</w:t>
            </w:r>
          </w:p>
        </w:tc>
      </w:tr>
      <w:tr w:rsidR="00F7700E" w:rsidRPr="008075CC" w:rsidTr="00F7700E">
        <w:tc>
          <w:tcPr>
            <w:tcW w:w="851" w:type="dxa"/>
            <w:vMerge w:val="restart"/>
          </w:tcPr>
          <w:p w:rsidR="00F7700E" w:rsidRPr="00F7700E" w:rsidRDefault="00F7700E" w:rsidP="00E03379">
            <w:pPr>
              <w:spacing w:before="80"/>
              <w:textAlignment w:val="top"/>
              <w:rPr>
                <w:rFonts w:ascii="Arial" w:hAnsi="Arial" w:cs="Arial"/>
                <w:sz w:val="18"/>
                <w:szCs w:val="18"/>
              </w:rPr>
            </w:pPr>
          </w:p>
          <w:p w:rsidR="00F7700E" w:rsidRPr="008075CC" w:rsidRDefault="00F7700E" w:rsidP="00E03379">
            <w:pPr>
              <w:spacing w:before="8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8075CC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F7700E" w:rsidRPr="006E1EEF" w:rsidRDefault="00F7700E" w:rsidP="00E03379">
            <w:pPr>
              <w:spacing w:before="80"/>
              <w:textAlignment w:val="top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F7700E" w:rsidRDefault="00F7700E" w:rsidP="00E03379">
            <w:pPr>
              <w:spacing w:before="80"/>
              <w:textAlignment w:val="top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7700E" w:rsidRPr="008075CC" w:rsidRDefault="00F7700E" w:rsidP="00A54331">
            <w:pPr>
              <w:spacing w:before="8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8075CC">
              <w:rPr>
                <w:rFonts w:ascii="Arial" w:hAnsi="Arial" w:cs="Arial"/>
                <w:sz w:val="18"/>
                <w:szCs w:val="18"/>
              </w:rPr>
              <w:t xml:space="preserve">с </w:t>
            </w:r>
            <w:r w:rsidR="00A54331">
              <w:rPr>
                <w:rFonts w:ascii="Arial" w:hAnsi="Arial" w:cs="Arial"/>
                <w:sz w:val="18"/>
                <w:szCs w:val="18"/>
              </w:rPr>
              <w:t>2</w:t>
            </w:r>
            <w:r w:rsidRPr="008075CC">
              <w:rPr>
                <w:rFonts w:ascii="Arial" w:hAnsi="Arial" w:cs="Arial"/>
                <w:sz w:val="18"/>
                <w:szCs w:val="18"/>
              </w:rPr>
              <w:t xml:space="preserve">0 июля по </w:t>
            </w:r>
            <w:r w:rsidR="00A54331">
              <w:rPr>
                <w:rFonts w:ascii="Arial" w:hAnsi="Arial" w:cs="Arial"/>
                <w:sz w:val="18"/>
                <w:szCs w:val="18"/>
              </w:rPr>
              <w:t>2</w:t>
            </w:r>
            <w:r w:rsidRPr="008075CC">
              <w:rPr>
                <w:rFonts w:ascii="Arial" w:hAnsi="Arial" w:cs="Arial"/>
                <w:sz w:val="18"/>
                <w:szCs w:val="18"/>
              </w:rPr>
              <w:t>0 августа</w:t>
            </w:r>
          </w:p>
        </w:tc>
        <w:tc>
          <w:tcPr>
            <w:tcW w:w="4394" w:type="dxa"/>
          </w:tcPr>
          <w:p w:rsidR="00F7700E" w:rsidRDefault="00F7700E" w:rsidP="00E03379">
            <w:pPr>
              <w:spacing w:before="80"/>
              <w:textAlignment w:val="top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75CC">
              <w:rPr>
                <w:rFonts w:ascii="Arial" w:hAnsi="Arial" w:cs="Arial"/>
                <w:sz w:val="18"/>
                <w:szCs w:val="18"/>
              </w:rPr>
              <w:t xml:space="preserve">Открытое голосование на сайте. </w:t>
            </w:r>
          </w:p>
          <w:p w:rsidR="00F7700E" w:rsidRPr="006E1EEF" w:rsidRDefault="00F7700E" w:rsidP="00E03379">
            <w:pPr>
              <w:spacing w:before="80"/>
              <w:textAlignment w:val="top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53" w:type="dxa"/>
            <w:vMerge w:val="restart"/>
          </w:tcPr>
          <w:p w:rsidR="00F7700E" w:rsidRPr="008075CC" w:rsidRDefault="00F7700E" w:rsidP="00E03379">
            <w:pPr>
              <w:spacing w:before="8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8075CC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Pr="006E1EE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8075CC">
              <w:rPr>
                <w:rFonts w:ascii="Arial" w:hAnsi="Arial" w:cs="Arial"/>
                <w:sz w:val="18"/>
                <w:szCs w:val="18"/>
                <w:lang w:val="en-US"/>
              </w:rPr>
              <w:t>ine</w:t>
            </w:r>
            <w:r w:rsidRPr="006E1E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75CC">
              <w:rPr>
                <w:rFonts w:ascii="Arial" w:hAnsi="Arial" w:cs="Arial"/>
                <w:sz w:val="18"/>
                <w:szCs w:val="18"/>
              </w:rPr>
              <w:t>голосование и голосование жюри идут одновременно, и заканчиваются одновременно, чтобы ни голосование и отдельно жюри не могли повлиять на включение того или иного объекта в шорт-лист)</w:t>
            </w:r>
          </w:p>
        </w:tc>
      </w:tr>
      <w:tr w:rsidR="00F7700E" w:rsidRPr="008075CC" w:rsidTr="00F7700E">
        <w:tc>
          <w:tcPr>
            <w:tcW w:w="851" w:type="dxa"/>
            <w:vMerge/>
          </w:tcPr>
          <w:p w:rsidR="00F7700E" w:rsidRPr="008075CC" w:rsidRDefault="00F7700E" w:rsidP="00E03379">
            <w:pPr>
              <w:spacing w:before="80"/>
              <w:textAlignment w:val="top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7700E" w:rsidRPr="008075CC" w:rsidRDefault="00F7700E" w:rsidP="00E03379">
            <w:pPr>
              <w:spacing w:before="80"/>
              <w:textAlignment w:val="top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:rsidR="00F7700E" w:rsidRPr="008075CC" w:rsidRDefault="00F7700E" w:rsidP="00E03379">
            <w:pPr>
              <w:spacing w:before="8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8075CC">
              <w:rPr>
                <w:rFonts w:ascii="Arial" w:hAnsi="Arial" w:cs="Arial"/>
                <w:sz w:val="18"/>
                <w:szCs w:val="18"/>
              </w:rPr>
              <w:t xml:space="preserve">Голосование жюри, формирование </w:t>
            </w:r>
            <w:proofErr w:type="gramStart"/>
            <w:r w:rsidRPr="008075CC">
              <w:rPr>
                <w:rFonts w:ascii="Arial" w:hAnsi="Arial" w:cs="Arial"/>
                <w:sz w:val="18"/>
                <w:szCs w:val="18"/>
              </w:rPr>
              <w:t>шорт-листа</w:t>
            </w:r>
            <w:proofErr w:type="gramEnd"/>
            <w:r w:rsidRPr="008075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3" w:type="dxa"/>
            <w:vMerge/>
          </w:tcPr>
          <w:p w:rsidR="00F7700E" w:rsidRPr="008075CC" w:rsidRDefault="00F7700E" w:rsidP="00E03379">
            <w:pPr>
              <w:spacing w:before="80"/>
              <w:textAlignment w:val="top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00E" w:rsidRPr="008075CC" w:rsidTr="00F7700E">
        <w:tc>
          <w:tcPr>
            <w:tcW w:w="851" w:type="dxa"/>
          </w:tcPr>
          <w:p w:rsidR="00F7700E" w:rsidRPr="006E1EEF" w:rsidRDefault="00F7700E" w:rsidP="00E03379">
            <w:pPr>
              <w:spacing w:before="80"/>
              <w:textAlignment w:val="top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418" w:type="dxa"/>
          </w:tcPr>
          <w:p w:rsidR="00F7700E" w:rsidRPr="006E1EEF" w:rsidRDefault="00A54331" w:rsidP="00E03379">
            <w:pPr>
              <w:spacing w:before="80"/>
              <w:textAlignment w:val="top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20 - 22 </w:t>
            </w:r>
            <w:r w:rsidR="00F7700E">
              <w:rPr>
                <w:rFonts w:ascii="Arial" w:hAnsi="Arial" w:cs="Arial"/>
                <w:sz w:val="18"/>
                <w:szCs w:val="18"/>
              </w:rPr>
              <w:t>августа</w:t>
            </w:r>
          </w:p>
          <w:p w:rsidR="00F7700E" w:rsidRPr="006E1EEF" w:rsidRDefault="00F7700E" w:rsidP="00E03379">
            <w:pPr>
              <w:spacing w:before="80"/>
              <w:textAlignment w:val="top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F7700E" w:rsidRPr="008075CC" w:rsidRDefault="00A54331" w:rsidP="00E03379">
            <w:pPr>
              <w:spacing w:before="80"/>
              <w:textAlignment w:val="top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Формирование</w:t>
            </w:r>
            <w:r w:rsidR="00F7700E" w:rsidRPr="008075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F7700E" w:rsidRPr="008075CC">
              <w:rPr>
                <w:rFonts w:ascii="Arial" w:hAnsi="Arial" w:cs="Arial"/>
                <w:sz w:val="18"/>
                <w:szCs w:val="18"/>
              </w:rPr>
              <w:t>шорт-листа</w:t>
            </w:r>
            <w:proofErr w:type="gramEnd"/>
            <w:r w:rsidR="00F7700E" w:rsidRPr="008075CC">
              <w:rPr>
                <w:rFonts w:ascii="Arial" w:hAnsi="Arial" w:cs="Arial"/>
                <w:sz w:val="18"/>
                <w:szCs w:val="18"/>
              </w:rPr>
              <w:t xml:space="preserve"> участников</w:t>
            </w:r>
          </w:p>
        </w:tc>
        <w:tc>
          <w:tcPr>
            <w:tcW w:w="4253" w:type="dxa"/>
          </w:tcPr>
          <w:p w:rsidR="00F7700E" w:rsidRPr="008075CC" w:rsidRDefault="00F7700E" w:rsidP="00E03379">
            <w:pPr>
              <w:spacing w:before="80"/>
              <w:textAlignment w:val="top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00E" w:rsidRPr="008075CC" w:rsidTr="00F7700E">
        <w:tc>
          <w:tcPr>
            <w:tcW w:w="851" w:type="dxa"/>
          </w:tcPr>
          <w:p w:rsidR="00F7700E" w:rsidRPr="008075CC" w:rsidRDefault="00F7700E" w:rsidP="00E03379">
            <w:pPr>
              <w:spacing w:before="80"/>
              <w:textAlignment w:val="top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F7700E" w:rsidRPr="002C65F6" w:rsidRDefault="002C65F6" w:rsidP="00E03379">
            <w:pPr>
              <w:spacing w:before="80"/>
              <w:textAlignment w:val="top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22-26 </w:t>
            </w:r>
            <w:r>
              <w:rPr>
                <w:rFonts w:ascii="Arial" w:hAnsi="Arial" w:cs="Arial"/>
                <w:sz w:val="18"/>
                <w:szCs w:val="18"/>
              </w:rPr>
              <w:t>августа</w:t>
            </w:r>
          </w:p>
        </w:tc>
        <w:tc>
          <w:tcPr>
            <w:tcW w:w="4394" w:type="dxa"/>
          </w:tcPr>
          <w:p w:rsidR="00F7700E" w:rsidRPr="008075CC" w:rsidRDefault="00F7700E" w:rsidP="00E03379">
            <w:pPr>
              <w:spacing w:before="8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8075CC">
              <w:rPr>
                <w:rFonts w:ascii="Arial" w:hAnsi="Arial" w:cs="Arial"/>
                <w:sz w:val="18"/>
                <w:szCs w:val="18"/>
              </w:rPr>
              <w:t>Рабочее заседание жюри совместно с Минстроем, АИЖК и т.д.</w:t>
            </w:r>
          </w:p>
        </w:tc>
        <w:tc>
          <w:tcPr>
            <w:tcW w:w="4253" w:type="dxa"/>
          </w:tcPr>
          <w:p w:rsidR="00F7700E" w:rsidRPr="008075CC" w:rsidRDefault="00F7700E" w:rsidP="00E03379">
            <w:pPr>
              <w:spacing w:before="80"/>
              <w:textAlignment w:val="top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700E" w:rsidRPr="008075CC" w:rsidTr="00F7700E">
        <w:tc>
          <w:tcPr>
            <w:tcW w:w="851" w:type="dxa"/>
          </w:tcPr>
          <w:p w:rsidR="00F7700E" w:rsidRPr="008075CC" w:rsidRDefault="002C65F6" w:rsidP="00E03379">
            <w:pPr>
              <w:spacing w:before="80"/>
              <w:textAlignment w:val="top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CD68D4" w:rsidRPr="008075CC" w:rsidRDefault="00CD68D4" w:rsidP="002C65F6">
            <w:pPr>
              <w:spacing w:before="80"/>
              <w:textAlignment w:val="top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 </w:t>
            </w:r>
            <w:r w:rsidR="002C65F6">
              <w:rPr>
                <w:rFonts w:ascii="Arial" w:hAnsi="Arial" w:cs="Arial"/>
                <w:sz w:val="18"/>
                <w:szCs w:val="18"/>
              </w:rPr>
              <w:t xml:space="preserve">-16 </w:t>
            </w:r>
            <w:r>
              <w:rPr>
                <w:rFonts w:ascii="Arial" w:hAnsi="Arial" w:cs="Arial"/>
                <w:sz w:val="18"/>
                <w:szCs w:val="18"/>
              </w:rPr>
              <w:t xml:space="preserve">сентября </w:t>
            </w:r>
          </w:p>
        </w:tc>
        <w:tc>
          <w:tcPr>
            <w:tcW w:w="4394" w:type="dxa"/>
          </w:tcPr>
          <w:p w:rsidR="00F7700E" w:rsidRPr="008075CC" w:rsidRDefault="00F7700E" w:rsidP="00E03379">
            <w:pPr>
              <w:spacing w:before="8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8075CC">
              <w:rPr>
                <w:rFonts w:ascii="Arial" w:hAnsi="Arial" w:cs="Arial"/>
                <w:sz w:val="18"/>
                <w:szCs w:val="18"/>
              </w:rPr>
              <w:t>Церемония награждения</w:t>
            </w:r>
          </w:p>
        </w:tc>
        <w:tc>
          <w:tcPr>
            <w:tcW w:w="4253" w:type="dxa"/>
          </w:tcPr>
          <w:p w:rsidR="00F7700E" w:rsidRPr="008075CC" w:rsidRDefault="00F7700E" w:rsidP="00E03379">
            <w:pPr>
              <w:spacing w:before="80"/>
              <w:textAlignment w:val="top"/>
              <w:rPr>
                <w:rFonts w:ascii="Arial" w:hAnsi="Arial" w:cs="Arial"/>
                <w:sz w:val="18"/>
                <w:szCs w:val="18"/>
              </w:rPr>
            </w:pPr>
            <w:r w:rsidRPr="008075CC">
              <w:rPr>
                <w:rFonts w:ascii="Arial" w:hAnsi="Arial" w:cs="Arial"/>
                <w:sz w:val="18"/>
                <w:szCs w:val="18"/>
              </w:rPr>
              <w:t xml:space="preserve">В рамках форума </w:t>
            </w:r>
            <w:r w:rsidRPr="008075CC">
              <w:rPr>
                <w:rFonts w:ascii="Arial" w:hAnsi="Arial" w:cs="Arial"/>
                <w:sz w:val="18"/>
                <w:szCs w:val="18"/>
                <w:lang w:val="en-US"/>
              </w:rPr>
              <w:t>PROESTATE</w:t>
            </w:r>
          </w:p>
        </w:tc>
      </w:tr>
    </w:tbl>
    <w:p w:rsidR="00F7700E" w:rsidRPr="008075CC" w:rsidRDefault="00F7700E" w:rsidP="00F7700E">
      <w:pPr>
        <w:rPr>
          <w:rFonts w:ascii="Arial" w:hAnsi="Arial" w:cs="Arial"/>
          <w:sz w:val="18"/>
          <w:szCs w:val="18"/>
        </w:rPr>
      </w:pPr>
    </w:p>
    <w:p w:rsidR="00F7700E" w:rsidRPr="009B2729" w:rsidRDefault="00F7700E" w:rsidP="009B2729">
      <w:pPr>
        <w:ind w:firstLine="360"/>
        <w:jc w:val="both"/>
        <w:rPr>
          <w:rFonts w:ascii="Arial" w:hAnsi="Arial" w:cs="Arial"/>
          <w:sz w:val="18"/>
          <w:szCs w:val="18"/>
        </w:rPr>
      </w:pPr>
    </w:p>
    <w:p w:rsidR="009B2729" w:rsidRPr="009B2729" w:rsidRDefault="009B2729" w:rsidP="009B2729">
      <w:pPr>
        <w:shd w:val="clear" w:color="auto" w:fill="C00000"/>
        <w:jc w:val="both"/>
        <w:rPr>
          <w:rFonts w:ascii="Arial" w:hAnsi="Arial" w:cs="Arial"/>
          <w:b/>
          <w:sz w:val="18"/>
          <w:szCs w:val="18"/>
        </w:rPr>
      </w:pPr>
      <w:r w:rsidRPr="009B2729">
        <w:rPr>
          <w:rFonts w:ascii="Arial" w:hAnsi="Arial" w:cs="Arial"/>
          <w:b/>
          <w:sz w:val="18"/>
          <w:szCs w:val="18"/>
        </w:rPr>
        <w:t>ПРАВИЛА УЧАСТИЯ В КОНКУРСЕ</w:t>
      </w:r>
    </w:p>
    <w:p w:rsidR="009B2729" w:rsidRPr="009B2729" w:rsidRDefault="009B2729" w:rsidP="009B2729">
      <w:pPr>
        <w:jc w:val="both"/>
        <w:rPr>
          <w:rFonts w:ascii="Arial" w:hAnsi="Arial" w:cs="Arial"/>
          <w:sz w:val="18"/>
          <w:szCs w:val="18"/>
        </w:rPr>
      </w:pPr>
    </w:p>
    <w:p w:rsidR="009B2729" w:rsidRPr="00CD68D4" w:rsidRDefault="009B2729" w:rsidP="009B2729">
      <w:pPr>
        <w:jc w:val="both"/>
        <w:rPr>
          <w:rFonts w:ascii="Arial" w:hAnsi="Arial" w:cs="Arial"/>
          <w:b/>
          <w:sz w:val="18"/>
          <w:szCs w:val="18"/>
        </w:rPr>
      </w:pPr>
      <w:r w:rsidRPr="00CD68D4">
        <w:rPr>
          <w:rFonts w:ascii="Arial" w:hAnsi="Arial" w:cs="Arial"/>
          <w:b/>
          <w:sz w:val="18"/>
          <w:szCs w:val="18"/>
        </w:rPr>
        <w:t xml:space="preserve">Для участия в номинации необходимо представить: </w:t>
      </w:r>
    </w:p>
    <w:p w:rsidR="009B2729" w:rsidRPr="009B2729" w:rsidRDefault="009B2729" w:rsidP="009B2729">
      <w:pPr>
        <w:jc w:val="both"/>
        <w:rPr>
          <w:rFonts w:ascii="Arial" w:hAnsi="Arial" w:cs="Arial"/>
          <w:sz w:val="18"/>
          <w:szCs w:val="18"/>
        </w:rPr>
      </w:pPr>
      <w:r w:rsidRPr="009B2729">
        <w:rPr>
          <w:rFonts w:ascii="Arial" w:hAnsi="Arial" w:cs="Arial"/>
          <w:sz w:val="18"/>
          <w:szCs w:val="18"/>
        </w:rPr>
        <w:t xml:space="preserve">- Заполненную анкету-заявку на участие; </w:t>
      </w:r>
    </w:p>
    <w:p w:rsidR="009B2729" w:rsidRPr="009B2729" w:rsidRDefault="009B2729" w:rsidP="009B2729">
      <w:pPr>
        <w:jc w:val="both"/>
        <w:rPr>
          <w:rFonts w:ascii="Arial" w:hAnsi="Arial" w:cs="Arial"/>
          <w:sz w:val="18"/>
          <w:szCs w:val="18"/>
        </w:rPr>
      </w:pPr>
      <w:r w:rsidRPr="009B2729">
        <w:rPr>
          <w:rFonts w:ascii="Arial" w:hAnsi="Arial" w:cs="Arial"/>
          <w:sz w:val="18"/>
          <w:szCs w:val="18"/>
        </w:rPr>
        <w:t>- Электронную презентацию проекта с описанием, содержащую фотографии объекта.</w:t>
      </w:r>
    </w:p>
    <w:p w:rsidR="009B2729" w:rsidRPr="009B2729" w:rsidRDefault="009B2729" w:rsidP="009B2729">
      <w:pPr>
        <w:jc w:val="both"/>
        <w:rPr>
          <w:rFonts w:ascii="Arial" w:hAnsi="Arial" w:cs="Arial"/>
          <w:sz w:val="18"/>
          <w:szCs w:val="18"/>
        </w:rPr>
      </w:pPr>
      <w:r w:rsidRPr="009B2729">
        <w:rPr>
          <w:rFonts w:ascii="Arial" w:hAnsi="Arial" w:cs="Arial"/>
          <w:sz w:val="18"/>
          <w:szCs w:val="18"/>
        </w:rPr>
        <w:t>- ФИО представителя компании, который будет участвовать в торжественной церемонии награждения.</w:t>
      </w:r>
    </w:p>
    <w:p w:rsidR="009B2729" w:rsidRPr="009B2729" w:rsidRDefault="009B2729" w:rsidP="002246F3">
      <w:pPr>
        <w:ind w:firstLine="360"/>
        <w:jc w:val="both"/>
        <w:rPr>
          <w:rFonts w:ascii="Arial" w:hAnsi="Arial" w:cs="Arial"/>
          <w:sz w:val="18"/>
          <w:szCs w:val="18"/>
        </w:rPr>
      </w:pPr>
    </w:p>
    <w:p w:rsidR="002246F3" w:rsidRPr="009B2729" w:rsidRDefault="002246F3" w:rsidP="009B2729">
      <w:pPr>
        <w:jc w:val="both"/>
        <w:rPr>
          <w:rFonts w:ascii="Arial" w:hAnsi="Arial" w:cs="Arial"/>
          <w:sz w:val="18"/>
          <w:szCs w:val="18"/>
        </w:rPr>
      </w:pPr>
      <w:r w:rsidRPr="009B2729">
        <w:rPr>
          <w:rFonts w:ascii="Arial" w:hAnsi="Arial" w:cs="Arial"/>
          <w:sz w:val="18"/>
          <w:szCs w:val="18"/>
        </w:rPr>
        <w:t>Конкурсный отбор лауреатов (победителей) и номинантов (проектов, занявших второе и третье места в каждой номинации) проводится на основе материалов, поданных в сроки, установленные в настоящем положении в соответствии с требованиями под</w:t>
      </w:r>
      <w:r w:rsidR="00F7700E">
        <w:rPr>
          <w:rFonts w:ascii="Arial" w:hAnsi="Arial" w:cs="Arial"/>
          <w:sz w:val="18"/>
          <w:szCs w:val="18"/>
        </w:rPr>
        <w:t>ачи и критериями оценки проекта</w:t>
      </w:r>
      <w:r w:rsidRPr="009B2729">
        <w:rPr>
          <w:rFonts w:ascii="Arial" w:hAnsi="Arial" w:cs="Arial"/>
          <w:sz w:val="18"/>
          <w:szCs w:val="18"/>
        </w:rPr>
        <w:t>.</w:t>
      </w:r>
    </w:p>
    <w:p w:rsidR="000E7E19" w:rsidRPr="009B2729" w:rsidRDefault="000E7E19" w:rsidP="002246F3">
      <w:pPr>
        <w:ind w:firstLine="360"/>
        <w:jc w:val="both"/>
        <w:rPr>
          <w:rFonts w:ascii="Arial" w:hAnsi="Arial" w:cs="Arial"/>
          <w:sz w:val="18"/>
          <w:szCs w:val="18"/>
        </w:rPr>
      </w:pPr>
    </w:p>
    <w:p w:rsidR="002246F3" w:rsidRDefault="002246F3" w:rsidP="009B2729">
      <w:pPr>
        <w:jc w:val="both"/>
        <w:rPr>
          <w:rFonts w:ascii="Arial" w:hAnsi="Arial" w:cs="Arial"/>
          <w:sz w:val="18"/>
          <w:szCs w:val="18"/>
        </w:rPr>
      </w:pPr>
      <w:r w:rsidRPr="009B2729">
        <w:rPr>
          <w:rFonts w:ascii="Arial" w:hAnsi="Arial" w:cs="Arial"/>
          <w:sz w:val="18"/>
          <w:szCs w:val="18"/>
        </w:rPr>
        <w:t xml:space="preserve">Конкурсная комиссия проводит отбор победителей при наличии не менее трех заявок в соответствующей номинации, одного дополнительного номинанта – в случае, если в соответствующей номинации будет не менее пяти заявок и двух номинантов – если в соответствующей номинации будет не менее семи заявок. В случае если в какой-либо номинации окажется две и менее заявки, данная номинация в конкурсе не участвует. </w:t>
      </w:r>
    </w:p>
    <w:p w:rsidR="00CD68D4" w:rsidRDefault="00CD68D4" w:rsidP="009B2729">
      <w:pPr>
        <w:jc w:val="both"/>
        <w:rPr>
          <w:rFonts w:ascii="Arial" w:hAnsi="Arial" w:cs="Arial"/>
          <w:sz w:val="18"/>
          <w:szCs w:val="18"/>
        </w:rPr>
      </w:pPr>
    </w:p>
    <w:p w:rsidR="002246F3" w:rsidRDefault="002246F3" w:rsidP="009B2729">
      <w:pPr>
        <w:jc w:val="both"/>
        <w:rPr>
          <w:rFonts w:ascii="Arial" w:hAnsi="Arial" w:cs="Arial"/>
          <w:sz w:val="18"/>
          <w:szCs w:val="18"/>
        </w:rPr>
      </w:pPr>
      <w:r w:rsidRPr="009B2729">
        <w:rPr>
          <w:rFonts w:ascii="Arial" w:hAnsi="Arial" w:cs="Arial"/>
          <w:sz w:val="18"/>
          <w:szCs w:val="18"/>
        </w:rPr>
        <w:t xml:space="preserve">Участники Конкурса, получившие высшие </w:t>
      </w:r>
      <w:r w:rsidR="00F7700E">
        <w:rPr>
          <w:rFonts w:ascii="Arial" w:hAnsi="Arial" w:cs="Arial"/>
          <w:sz w:val="18"/>
          <w:szCs w:val="18"/>
        </w:rPr>
        <w:t>баллы</w:t>
      </w:r>
      <w:r w:rsidRPr="009B2729">
        <w:rPr>
          <w:rFonts w:ascii="Arial" w:hAnsi="Arial" w:cs="Arial"/>
          <w:sz w:val="18"/>
          <w:szCs w:val="18"/>
        </w:rPr>
        <w:t xml:space="preserve"> по сумме</w:t>
      </w:r>
      <w:r w:rsidR="00F7700E">
        <w:rPr>
          <w:rFonts w:ascii="Arial" w:hAnsi="Arial" w:cs="Arial"/>
          <w:sz w:val="18"/>
          <w:szCs w:val="18"/>
        </w:rPr>
        <w:t xml:space="preserve"> всех критериев оценки проекта</w:t>
      </w:r>
      <w:r w:rsidRPr="009B2729">
        <w:rPr>
          <w:rFonts w:ascii="Arial" w:hAnsi="Arial" w:cs="Arial"/>
          <w:sz w:val="18"/>
          <w:szCs w:val="18"/>
        </w:rPr>
        <w:t>, считаются победителями и награждаются дипломами лауреата, номинанты – дипломами номинанта-призера.</w:t>
      </w:r>
    </w:p>
    <w:p w:rsidR="00EA1A3E" w:rsidRDefault="00EA1A3E" w:rsidP="009B2729">
      <w:pPr>
        <w:jc w:val="both"/>
        <w:rPr>
          <w:rFonts w:ascii="Arial" w:hAnsi="Arial" w:cs="Arial"/>
          <w:sz w:val="18"/>
          <w:szCs w:val="18"/>
        </w:rPr>
      </w:pPr>
    </w:p>
    <w:p w:rsidR="002C65F6" w:rsidRDefault="002C65F6" w:rsidP="009B2729">
      <w:pPr>
        <w:jc w:val="both"/>
        <w:rPr>
          <w:rFonts w:ascii="Arial" w:hAnsi="Arial" w:cs="Arial"/>
          <w:sz w:val="18"/>
          <w:szCs w:val="18"/>
        </w:rPr>
      </w:pPr>
    </w:p>
    <w:p w:rsidR="002C65F6" w:rsidRPr="009B2729" w:rsidRDefault="002C65F6" w:rsidP="009B2729">
      <w:pPr>
        <w:jc w:val="both"/>
        <w:rPr>
          <w:rFonts w:ascii="Arial" w:hAnsi="Arial" w:cs="Arial"/>
          <w:sz w:val="18"/>
          <w:szCs w:val="18"/>
        </w:rPr>
      </w:pPr>
    </w:p>
    <w:p w:rsidR="000E7E19" w:rsidRPr="009B2729" w:rsidRDefault="000E7E19" w:rsidP="002246F3">
      <w:pPr>
        <w:ind w:firstLine="360"/>
        <w:jc w:val="both"/>
        <w:rPr>
          <w:rFonts w:ascii="Arial" w:hAnsi="Arial" w:cs="Arial"/>
          <w:sz w:val="18"/>
          <w:szCs w:val="18"/>
        </w:rPr>
      </w:pPr>
    </w:p>
    <w:p w:rsidR="00526E88" w:rsidRPr="00A07EFD" w:rsidRDefault="002246F3" w:rsidP="00A07EFD">
      <w:pPr>
        <w:shd w:val="clear" w:color="auto" w:fill="C00000"/>
        <w:rPr>
          <w:rFonts w:ascii="Arial" w:hAnsi="Arial" w:cs="Arial"/>
          <w:b/>
          <w:sz w:val="18"/>
          <w:szCs w:val="18"/>
        </w:rPr>
      </w:pPr>
      <w:r w:rsidRPr="00A07EFD">
        <w:rPr>
          <w:rFonts w:ascii="Arial" w:hAnsi="Arial" w:cs="Arial"/>
          <w:b/>
          <w:sz w:val="18"/>
          <w:szCs w:val="18"/>
        </w:rPr>
        <w:lastRenderedPageBreak/>
        <w:t>К</w:t>
      </w:r>
      <w:r w:rsidR="00526E88" w:rsidRPr="00A07EFD">
        <w:rPr>
          <w:rFonts w:ascii="Arial" w:hAnsi="Arial" w:cs="Arial"/>
          <w:b/>
          <w:sz w:val="18"/>
          <w:szCs w:val="18"/>
        </w:rPr>
        <w:t>РИТЕРИИ ОЦЕНКИ</w:t>
      </w:r>
      <w:r w:rsidR="00CD68D4">
        <w:rPr>
          <w:rFonts w:ascii="Arial" w:hAnsi="Arial" w:cs="Arial"/>
          <w:b/>
          <w:sz w:val="18"/>
          <w:szCs w:val="18"/>
        </w:rPr>
        <w:t xml:space="preserve"> КОНКУРСНЫХ З</w:t>
      </w:r>
      <w:r w:rsidR="00F7700E">
        <w:rPr>
          <w:rFonts w:ascii="Arial" w:hAnsi="Arial" w:cs="Arial"/>
          <w:b/>
          <w:sz w:val="18"/>
          <w:szCs w:val="18"/>
        </w:rPr>
        <w:t>АЯВОК</w:t>
      </w:r>
    </w:p>
    <w:p w:rsidR="00A07EFD" w:rsidRDefault="00A07EFD" w:rsidP="002246F3">
      <w:pPr>
        <w:jc w:val="center"/>
        <w:rPr>
          <w:rFonts w:ascii="Arial" w:hAnsi="Arial" w:cs="Arial"/>
          <w:b/>
          <w:color w:val="C00000"/>
          <w:sz w:val="20"/>
          <w:szCs w:val="20"/>
        </w:rPr>
      </w:pPr>
    </w:p>
    <w:p w:rsidR="00433118" w:rsidRPr="00CD68D4" w:rsidRDefault="00433118" w:rsidP="00433118">
      <w:pPr>
        <w:rPr>
          <w:rFonts w:ascii="Arial" w:hAnsi="Arial" w:cs="Arial"/>
          <w:b/>
          <w:sz w:val="18"/>
          <w:szCs w:val="18"/>
        </w:rPr>
      </w:pPr>
      <w:r w:rsidRPr="00CD68D4">
        <w:rPr>
          <w:rFonts w:ascii="Arial" w:hAnsi="Arial" w:cs="Arial"/>
          <w:b/>
          <w:sz w:val="18"/>
          <w:szCs w:val="18"/>
        </w:rPr>
        <w:t>Критерии отбора заявок на участие в конкурсе делятся на две составляющие: HARD &amp; SOFT.</w:t>
      </w:r>
    </w:p>
    <w:p w:rsidR="00433118" w:rsidRPr="005A1A1C" w:rsidRDefault="00433118" w:rsidP="00433118">
      <w:pPr>
        <w:rPr>
          <w:rFonts w:ascii="Arial" w:hAnsi="Arial" w:cs="Arial"/>
          <w:sz w:val="18"/>
          <w:szCs w:val="18"/>
        </w:rPr>
      </w:pPr>
    </w:p>
    <w:p w:rsidR="00433118" w:rsidRPr="0060002F" w:rsidRDefault="00433118" w:rsidP="00433118">
      <w:pPr>
        <w:rPr>
          <w:rFonts w:ascii="Arial" w:hAnsi="Arial" w:cs="Arial"/>
          <w:sz w:val="18"/>
          <w:szCs w:val="18"/>
        </w:rPr>
      </w:pPr>
      <w:r w:rsidRPr="00CD68D4">
        <w:rPr>
          <w:rFonts w:ascii="Arial" w:hAnsi="Arial" w:cs="Arial"/>
          <w:b/>
          <w:sz w:val="18"/>
          <w:szCs w:val="18"/>
        </w:rPr>
        <w:t>HARD</w:t>
      </w:r>
      <w:r w:rsidRPr="005A1A1C">
        <w:rPr>
          <w:rFonts w:ascii="Arial" w:hAnsi="Arial" w:cs="Arial"/>
          <w:sz w:val="18"/>
          <w:szCs w:val="18"/>
        </w:rPr>
        <w:t xml:space="preserve"> - это четкие критерии, составленные организаторами Конкурса и прошедшие экспертизу ведущих профессионалов рынка.</w:t>
      </w:r>
      <w:r w:rsidR="00612A07" w:rsidRPr="005A1A1C">
        <w:rPr>
          <w:rFonts w:ascii="Arial" w:hAnsi="Arial" w:cs="Arial"/>
          <w:sz w:val="18"/>
          <w:szCs w:val="18"/>
        </w:rPr>
        <w:t xml:space="preserve"> Конкурсная комиссия/Жюри выставляет оценки по каждому из критериев. </w:t>
      </w:r>
      <w:r w:rsidR="0060002F" w:rsidRPr="0060002F">
        <w:rPr>
          <w:rFonts w:ascii="Arial" w:hAnsi="Arial" w:cs="Arial"/>
          <w:sz w:val="18"/>
          <w:szCs w:val="18"/>
        </w:rPr>
        <w:t>Итоговая оценка Жюри – среднее арифметическое число: соотношение общей суммы баллов и кол-ва членов жюри.</w:t>
      </w:r>
    </w:p>
    <w:p w:rsidR="00433118" w:rsidRPr="005A1A1C" w:rsidRDefault="00433118" w:rsidP="00433118">
      <w:pPr>
        <w:rPr>
          <w:rFonts w:ascii="Arial" w:hAnsi="Arial" w:cs="Arial"/>
          <w:sz w:val="18"/>
          <w:szCs w:val="18"/>
        </w:rPr>
      </w:pPr>
    </w:p>
    <w:p w:rsidR="00612A07" w:rsidRPr="005A1A1C" w:rsidRDefault="00433118" w:rsidP="00612A07">
      <w:pPr>
        <w:rPr>
          <w:rFonts w:ascii="Arial" w:hAnsi="Arial" w:cs="Arial"/>
          <w:sz w:val="18"/>
          <w:szCs w:val="18"/>
        </w:rPr>
      </w:pPr>
      <w:r w:rsidRPr="00CD68D4">
        <w:rPr>
          <w:rFonts w:ascii="Arial" w:hAnsi="Arial" w:cs="Arial"/>
          <w:b/>
          <w:sz w:val="18"/>
          <w:szCs w:val="18"/>
        </w:rPr>
        <w:t>SOFT</w:t>
      </w:r>
      <w:r w:rsidRPr="005A1A1C">
        <w:rPr>
          <w:rFonts w:ascii="Arial" w:hAnsi="Arial" w:cs="Arial"/>
          <w:sz w:val="18"/>
          <w:szCs w:val="18"/>
        </w:rPr>
        <w:t xml:space="preserve"> - это аргументы заявителей в пользу участника Конкурса (5 причин, 5 собственных критериев) - необходимо объяснить, почему кандидат, с вашей точки зрения может  претендовать на участие и победу в Конкурсе десятилетия.</w:t>
      </w:r>
      <w:r w:rsidR="00612A07" w:rsidRPr="005A1A1C">
        <w:rPr>
          <w:rFonts w:ascii="Arial" w:hAnsi="Arial" w:cs="Arial"/>
          <w:sz w:val="18"/>
          <w:szCs w:val="18"/>
        </w:rPr>
        <w:t xml:space="preserve"> Конкурсная комиссия/Жюри выставляет ОДНУ оценку всем поданным аргументам на основании общей их  убедительности и объективности. Максимальная оценка – </w:t>
      </w:r>
      <w:r w:rsidR="00612A07" w:rsidRPr="005A1A1C">
        <w:rPr>
          <w:rFonts w:ascii="Arial" w:hAnsi="Arial" w:cs="Arial"/>
          <w:color w:val="C00000"/>
          <w:sz w:val="18"/>
          <w:szCs w:val="18"/>
        </w:rPr>
        <w:t>50 баллов</w:t>
      </w:r>
      <w:r w:rsidR="00612A07" w:rsidRPr="005A1A1C">
        <w:rPr>
          <w:rFonts w:ascii="Arial" w:hAnsi="Arial" w:cs="Arial"/>
          <w:sz w:val="18"/>
          <w:szCs w:val="18"/>
        </w:rPr>
        <w:t>.</w:t>
      </w:r>
    </w:p>
    <w:p w:rsidR="00612A07" w:rsidRPr="005A1A1C" w:rsidRDefault="00612A07" w:rsidP="00612A07">
      <w:pPr>
        <w:rPr>
          <w:rFonts w:ascii="Arial" w:hAnsi="Arial" w:cs="Arial"/>
          <w:sz w:val="18"/>
          <w:szCs w:val="18"/>
        </w:rPr>
      </w:pPr>
    </w:p>
    <w:p w:rsidR="00612A07" w:rsidRPr="00236FDC" w:rsidRDefault="00612A07" w:rsidP="00612A07">
      <w:pPr>
        <w:rPr>
          <w:rFonts w:ascii="Arial" w:hAnsi="Arial" w:cs="Arial"/>
          <w:i/>
          <w:sz w:val="18"/>
          <w:szCs w:val="18"/>
        </w:rPr>
      </w:pPr>
      <w:r w:rsidRPr="005A1A1C">
        <w:rPr>
          <w:rFonts w:ascii="Arial" w:hAnsi="Arial" w:cs="Arial"/>
          <w:sz w:val="18"/>
          <w:szCs w:val="18"/>
        </w:rPr>
        <w:t xml:space="preserve">Общая сумма баллов выводится сложением оценок за </w:t>
      </w:r>
      <w:r w:rsidRPr="005A1A1C">
        <w:rPr>
          <w:rFonts w:ascii="Arial" w:hAnsi="Arial" w:cs="Arial"/>
          <w:sz w:val="18"/>
          <w:szCs w:val="18"/>
          <w:lang w:val="en-US"/>
        </w:rPr>
        <w:t>HARD</w:t>
      </w:r>
      <w:r w:rsidRPr="005A1A1C">
        <w:rPr>
          <w:rFonts w:ascii="Arial" w:hAnsi="Arial" w:cs="Arial"/>
          <w:sz w:val="18"/>
          <w:szCs w:val="18"/>
        </w:rPr>
        <w:t xml:space="preserve"> и </w:t>
      </w:r>
      <w:r w:rsidRPr="005A1A1C">
        <w:rPr>
          <w:rFonts w:ascii="Arial" w:hAnsi="Arial" w:cs="Arial"/>
          <w:sz w:val="18"/>
          <w:szCs w:val="18"/>
          <w:lang w:val="en-US"/>
        </w:rPr>
        <w:t>SOFT</w:t>
      </w:r>
      <w:r w:rsidR="00236FDC">
        <w:rPr>
          <w:rFonts w:ascii="Arial" w:hAnsi="Arial" w:cs="Arial"/>
          <w:sz w:val="18"/>
          <w:szCs w:val="18"/>
        </w:rPr>
        <w:t xml:space="preserve"> критерии </w:t>
      </w:r>
      <w:r w:rsidR="00236FDC" w:rsidRPr="00236FDC">
        <w:rPr>
          <w:rFonts w:ascii="Arial" w:hAnsi="Arial" w:cs="Arial"/>
          <w:i/>
          <w:sz w:val="18"/>
          <w:szCs w:val="18"/>
        </w:rPr>
        <w:t>(исключение – Специальные номинации – см. ниже)</w:t>
      </w:r>
      <w:r w:rsidR="00236FDC">
        <w:rPr>
          <w:rFonts w:ascii="Arial" w:hAnsi="Arial" w:cs="Arial"/>
          <w:i/>
          <w:sz w:val="18"/>
          <w:szCs w:val="18"/>
        </w:rPr>
        <w:t>.</w:t>
      </w:r>
    </w:p>
    <w:p w:rsidR="00612A07" w:rsidRPr="00236FDC" w:rsidRDefault="00612A07" w:rsidP="00612A07">
      <w:pPr>
        <w:rPr>
          <w:rFonts w:ascii="Arial" w:hAnsi="Arial" w:cs="Arial"/>
          <w:i/>
          <w:sz w:val="18"/>
          <w:szCs w:val="18"/>
        </w:rPr>
      </w:pPr>
    </w:p>
    <w:p w:rsidR="005A1A1C" w:rsidRPr="005A1A1C" w:rsidRDefault="005A1A1C" w:rsidP="005A1A1C">
      <w:pPr>
        <w:rPr>
          <w:rFonts w:ascii="Arial" w:hAnsi="Arial" w:cs="Arial"/>
          <w:sz w:val="18"/>
          <w:szCs w:val="18"/>
        </w:rPr>
      </w:pPr>
      <w:proofErr w:type="gramStart"/>
      <w:r w:rsidRPr="005A1A1C">
        <w:rPr>
          <w:rFonts w:ascii="Arial" w:hAnsi="Arial" w:cs="Arial"/>
          <w:sz w:val="18"/>
          <w:szCs w:val="18"/>
          <w:lang w:val="en-US"/>
        </w:rPr>
        <w:t>SOFT</w:t>
      </w:r>
      <w:r w:rsidRPr="005A1A1C">
        <w:rPr>
          <w:rFonts w:ascii="Arial" w:hAnsi="Arial" w:cs="Arial"/>
          <w:sz w:val="18"/>
          <w:szCs w:val="18"/>
        </w:rPr>
        <w:t>-критерии заполняются при подаче заявки на участие в конкурсе.</w:t>
      </w:r>
      <w:proofErr w:type="gramEnd"/>
      <w:r w:rsidRPr="005A1A1C">
        <w:rPr>
          <w:rFonts w:ascii="Arial" w:hAnsi="Arial" w:cs="Arial"/>
          <w:sz w:val="18"/>
          <w:szCs w:val="18"/>
        </w:rPr>
        <w:t xml:space="preserve"> Информация, представленная в заявке, используется для анонсирования участия номинантов, размещается на сайте конкурса, а также в печатном каталоге проектов. Эта же информация используется при открытом голосовании на сайте.</w:t>
      </w:r>
    </w:p>
    <w:p w:rsidR="005A1A1C" w:rsidRPr="005A1A1C" w:rsidRDefault="005A1A1C" w:rsidP="005A1A1C">
      <w:pPr>
        <w:rPr>
          <w:rFonts w:ascii="Arial" w:hAnsi="Arial" w:cs="Arial"/>
          <w:sz w:val="18"/>
          <w:szCs w:val="18"/>
        </w:rPr>
      </w:pPr>
    </w:p>
    <w:p w:rsidR="005A1A1C" w:rsidRPr="00CD68D4" w:rsidRDefault="005A1A1C" w:rsidP="005A1A1C">
      <w:pPr>
        <w:rPr>
          <w:rFonts w:ascii="Arial" w:hAnsi="Arial" w:cs="Arial"/>
          <w:b/>
          <w:sz w:val="18"/>
          <w:szCs w:val="18"/>
        </w:rPr>
      </w:pPr>
      <w:r w:rsidRPr="00CD68D4">
        <w:rPr>
          <w:rFonts w:ascii="Arial" w:hAnsi="Arial" w:cs="Arial"/>
          <w:b/>
          <w:sz w:val="18"/>
          <w:szCs w:val="18"/>
        </w:rPr>
        <w:t>Исследование PROESTATE AWARDS</w:t>
      </w:r>
    </w:p>
    <w:p w:rsidR="00612A07" w:rsidRPr="005A1A1C" w:rsidRDefault="00612A07" w:rsidP="005A1A1C">
      <w:pPr>
        <w:rPr>
          <w:rFonts w:ascii="Arial" w:hAnsi="Arial" w:cs="Arial"/>
          <w:sz w:val="18"/>
          <w:szCs w:val="18"/>
        </w:rPr>
      </w:pPr>
      <w:r w:rsidRPr="005A1A1C">
        <w:rPr>
          <w:rFonts w:ascii="Arial" w:hAnsi="Arial" w:cs="Arial"/>
          <w:sz w:val="18"/>
          <w:szCs w:val="18"/>
          <w:lang w:val="en-US"/>
        </w:rPr>
        <w:t>SOFT</w:t>
      </w:r>
      <w:r w:rsidRPr="005A1A1C">
        <w:rPr>
          <w:rFonts w:ascii="Arial" w:hAnsi="Arial" w:cs="Arial"/>
          <w:sz w:val="18"/>
          <w:szCs w:val="18"/>
        </w:rPr>
        <w:t xml:space="preserve">-критерии – являются также предметом исследования Конкурса. Важнейший результат конкурса PROESTATE </w:t>
      </w:r>
      <w:proofErr w:type="gramStart"/>
      <w:r w:rsidRPr="005A1A1C">
        <w:rPr>
          <w:rFonts w:ascii="Arial" w:hAnsi="Arial" w:cs="Arial"/>
          <w:sz w:val="18"/>
          <w:szCs w:val="18"/>
        </w:rPr>
        <w:t>AWARDS  -</w:t>
      </w:r>
      <w:proofErr w:type="gramEnd"/>
      <w:r w:rsidRPr="005A1A1C">
        <w:rPr>
          <w:rFonts w:ascii="Arial" w:hAnsi="Arial" w:cs="Arial"/>
          <w:sz w:val="18"/>
          <w:szCs w:val="18"/>
        </w:rPr>
        <w:t xml:space="preserve"> разработка методики оценки успешности, определение параметров достижений и побед, значимых и неизменных для игроков рынка на протяжении длительного периода. </w:t>
      </w:r>
    </w:p>
    <w:p w:rsidR="00612A07" w:rsidRPr="005A1A1C" w:rsidRDefault="00612A07" w:rsidP="00612A07">
      <w:pPr>
        <w:rPr>
          <w:rFonts w:ascii="Arial" w:hAnsi="Arial" w:cs="Arial"/>
          <w:sz w:val="18"/>
          <w:szCs w:val="18"/>
        </w:rPr>
      </w:pPr>
    </w:p>
    <w:p w:rsidR="00612A07" w:rsidRPr="005A1A1C" w:rsidRDefault="00612A07" w:rsidP="00612A07">
      <w:pPr>
        <w:rPr>
          <w:rFonts w:ascii="Arial" w:hAnsi="Arial" w:cs="Arial"/>
          <w:sz w:val="18"/>
          <w:szCs w:val="18"/>
        </w:rPr>
      </w:pPr>
      <w:r w:rsidRPr="005A1A1C">
        <w:rPr>
          <w:rFonts w:ascii="Arial" w:hAnsi="Arial" w:cs="Arial"/>
          <w:sz w:val="18"/>
          <w:szCs w:val="18"/>
        </w:rPr>
        <w:t xml:space="preserve">Оргкомитет PROESTATE AWARDS уверен, что  совместная работа над «формулой победы» </w:t>
      </w:r>
    </w:p>
    <w:p w:rsidR="00612A07" w:rsidRPr="005A1A1C" w:rsidRDefault="00612A07" w:rsidP="00612A07">
      <w:pPr>
        <w:rPr>
          <w:rFonts w:ascii="Arial" w:hAnsi="Arial" w:cs="Arial"/>
          <w:sz w:val="18"/>
          <w:szCs w:val="18"/>
        </w:rPr>
      </w:pPr>
      <w:proofErr w:type="gramStart"/>
      <w:r w:rsidRPr="005A1A1C">
        <w:rPr>
          <w:rFonts w:ascii="Arial" w:hAnsi="Arial" w:cs="Arial"/>
          <w:sz w:val="18"/>
          <w:szCs w:val="18"/>
        </w:rPr>
        <w:t>за 10 лет поможет профессионалам сектора недвижимости, равняясь на лучших в своем деле, более четко и  смело  выстраивать бизнес-стратегии в долгосрочной перспективе.</w:t>
      </w:r>
      <w:proofErr w:type="gramEnd"/>
      <w:r w:rsidRPr="005A1A1C">
        <w:rPr>
          <w:rFonts w:ascii="Arial" w:hAnsi="Arial" w:cs="Arial"/>
          <w:sz w:val="18"/>
          <w:szCs w:val="18"/>
        </w:rPr>
        <w:t xml:space="preserve"> На основании присланных аргументов будет составлена «формула успеха» на рынке недвижимости.</w:t>
      </w:r>
    </w:p>
    <w:p w:rsidR="00433118" w:rsidRDefault="00433118" w:rsidP="00433118">
      <w:pPr>
        <w:rPr>
          <w:rFonts w:ascii="Arial" w:hAnsi="Arial" w:cs="Arial"/>
          <w:b/>
          <w:sz w:val="20"/>
          <w:szCs w:val="20"/>
        </w:rPr>
      </w:pPr>
    </w:p>
    <w:p w:rsidR="0060002F" w:rsidRPr="0060002F" w:rsidRDefault="0060002F" w:rsidP="0060002F">
      <w:pPr>
        <w:shd w:val="clear" w:color="auto" w:fill="C00000"/>
        <w:rPr>
          <w:rFonts w:ascii="Arial" w:hAnsi="Arial" w:cs="Arial"/>
          <w:b/>
          <w:sz w:val="20"/>
          <w:szCs w:val="20"/>
        </w:rPr>
      </w:pPr>
      <w:r w:rsidRPr="0060002F">
        <w:rPr>
          <w:rFonts w:ascii="Arial" w:hAnsi="Arial" w:cs="Arial"/>
          <w:b/>
          <w:sz w:val="20"/>
          <w:szCs w:val="20"/>
        </w:rPr>
        <w:t>Открытое голосование PROESTATE AWARDS</w:t>
      </w:r>
    </w:p>
    <w:p w:rsidR="0060002F" w:rsidRPr="0060002F" w:rsidRDefault="0060002F" w:rsidP="00433118">
      <w:pPr>
        <w:rPr>
          <w:rFonts w:ascii="Arial" w:hAnsi="Arial" w:cs="Arial"/>
          <w:sz w:val="20"/>
          <w:szCs w:val="20"/>
        </w:rPr>
      </w:pPr>
    </w:p>
    <w:p w:rsidR="0060002F" w:rsidRDefault="0060002F" w:rsidP="004331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течени</w:t>
      </w:r>
      <w:proofErr w:type="gramStart"/>
      <w:r>
        <w:rPr>
          <w:rFonts w:ascii="Arial" w:hAnsi="Arial" w:cs="Arial"/>
          <w:sz w:val="18"/>
          <w:szCs w:val="18"/>
        </w:rPr>
        <w:t>и</w:t>
      </w:r>
      <w:proofErr w:type="gramEnd"/>
      <w:r>
        <w:rPr>
          <w:rFonts w:ascii="Arial" w:hAnsi="Arial" w:cs="Arial"/>
          <w:sz w:val="18"/>
          <w:szCs w:val="18"/>
        </w:rPr>
        <w:t xml:space="preserve"> месяца каждый участник рынка может проголосовать за заявленного кандидата на победу в конкурсе – на сайте форума и</w:t>
      </w:r>
      <w:r w:rsidRPr="0060002F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или странице  в социальных сетях.</w:t>
      </w:r>
    </w:p>
    <w:p w:rsidR="0060002F" w:rsidRPr="0060002F" w:rsidRDefault="0060002F" w:rsidP="00433118">
      <w:pPr>
        <w:rPr>
          <w:rFonts w:ascii="Arial" w:hAnsi="Arial" w:cs="Arial"/>
          <w:sz w:val="18"/>
          <w:szCs w:val="18"/>
        </w:rPr>
      </w:pPr>
    </w:p>
    <w:p w:rsidR="0060002F" w:rsidRDefault="0060002F" w:rsidP="004331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Участник конкурса в каждой из номинаций, набравший максимальное количество голосов («</w:t>
      </w:r>
      <w:proofErr w:type="spellStart"/>
      <w:r>
        <w:rPr>
          <w:rFonts w:ascii="Arial" w:hAnsi="Arial" w:cs="Arial"/>
          <w:sz w:val="18"/>
          <w:szCs w:val="18"/>
        </w:rPr>
        <w:t>лайков</w:t>
      </w:r>
      <w:proofErr w:type="spellEnd"/>
      <w:r>
        <w:rPr>
          <w:rFonts w:ascii="Arial" w:hAnsi="Arial" w:cs="Arial"/>
          <w:sz w:val="18"/>
          <w:szCs w:val="18"/>
        </w:rPr>
        <w:t xml:space="preserve">») становится 10-м номинантом на победу и выходит в полуфинал (в своей номинации). В финале «народный» избранник участвует наравне с другими полуфиналистами. </w:t>
      </w:r>
    </w:p>
    <w:p w:rsidR="0060002F" w:rsidRDefault="0060002F" w:rsidP="00433118">
      <w:pPr>
        <w:rPr>
          <w:rFonts w:ascii="Arial" w:hAnsi="Arial" w:cs="Arial"/>
          <w:sz w:val="18"/>
          <w:szCs w:val="18"/>
        </w:rPr>
      </w:pPr>
    </w:p>
    <w:p w:rsidR="0060002F" w:rsidRDefault="0060002F" w:rsidP="004331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Все 10-ые номинанты, вышедшие в полуфинал благодаря открытому голосованию, становятся участниками Специальной номинации «ПОБЕДИТЕЛЬ ОТКРЫТОГО ГОЛОСОВАНИЯ». Побеждает в ней номинант, набравший максимальное количество баллов.</w:t>
      </w:r>
    </w:p>
    <w:p w:rsidR="0060002F" w:rsidRDefault="0060002F" w:rsidP="00433118">
      <w:pPr>
        <w:rPr>
          <w:rFonts w:ascii="Arial" w:hAnsi="Arial" w:cs="Arial"/>
          <w:b/>
          <w:sz w:val="20"/>
          <w:szCs w:val="20"/>
        </w:rPr>
      </w:pPr>
    </w:p>
    <w:p w:rsidR="00433118" w:rsidRDefault="00433118" w:rsidP="00A07EFD">
      <w:pPr>
        <w:rPr>
          <w:rFonts w:ascii="Arial" w:hAnsi="Arial" w:cs="Arial"/>
          <w:b/>
          <w:sz w:val="20"/>
          <w:szCs w:val="20"/>
        </w:rPr>
      </w:pPr>
    </w:p>
    <w:p w:rsidR="002246F3" w:rsidRPr="00101F58" w:rsidRDefault="00526E88" w:rsidP="00101F58">
      <w:pPr>
        <w:shd w:val="clear" w:color="auto" w:fill="0D0D0D" w:themeFill="text1" w:themeFillTint="F2"/>
        <w:rPr>
          <w:rFonts w:ascii="Arial" w:hAnsi="Arial" w:cs="Arial"/>
          <w:b/>
          <w:sz w:val="20"/>
          <w:szCs w:val="20"/>
        </w:rPr>
      </w:pPr>
      <w:r w:rsidRPr="00A07EFD">
        <w:rPr>
          <w:rFonts w:ascii="Arial" w:hAnsi="Arial" w:cs="Arial"/>
          <w:b/>
          <w:sz w:val="20"/>
          <w:szCs w:val="20"/>
        </w:rPr>
        <w:t>Блок номинаций «</w:t>
      </w:r>
      <w:r w:rsidR="00251C8E">
        <w:rPr>
          <w:rFonts w:ascii="Arial" w:hAnsi="Arial" w:cs="Arial"/>
          <w:b/>
          <w:sz w:val="20"/>
          <w:szCs w:val="20"/>
        </w:rPr>
        <w:t>Лучшие проекты за 10 лет</w:t>
      </w:r>
      <w:r w:rsidRPr="00101F58">
        <w:rPr>
          <w:rFonts w:ascii="Arial" w:hAnsi="Arial" w:cs="Arial"/>
          <w:b/>
          <w:sz w:val="20"/>
          <w:szCs w:val="20"/>
        </w:rPr>
        <w:t>»</w:t>
      </w:r>
    </w:p>
    <w:p w:rsidR="00BB04C4" w:rsidRDefault="00BB04C4" w:rsidP="00101F58">
      <w:pPr>
        <w:jc w:val="center"/>
        <w:rPr>
          <w:rFonts w:ascii="Arial" w:hAnsi="Arial" w:cs="Arial"/>
          <w:b/>
          <w:color w:val="C00000"/>
          <w:sz w:val="20"/>
          <w:szCs w:val="20"/>
        </w:rPr>
      </w:pPr>
    </w:p>
    <w:p w:rsidR="00E03379" w:rsidRPr="00E03379" w:rsidRDefault="00E03379" w:rsidP="008B5352">
      <w:pPr>
        <w:rPr>
          <w:rFonts w:ascii="Arial" w:hAnsi="Arial" w:cs="Arial"/>
          <w:sz w:val="18"/>
          <w:szCs w:val="18"/>
        </w:rPr>
      </w:pPr>
      <w:proofErr w:type="gramStart"/>
      <w:r w:rsidRPr="00E03379">
        <w:rPr>
          <w:rFonts w:ascii="Arial" w:hAnsi="Arial" w:cs="Arial"/>
          <w:sz w:val="18"/>
          <w:szCs w:val="18"/>
        </w:rPr>
        <w:t>Победителем становится проект, который олицетворяет лучшие достижения в девелопменте за последние 10 лет.</w:t>
      </w:r>
      <w:proofErr w:type="gramEnd"/>
    </w:p>
    <w:p w:rsidR="00E03379" w:rsidRDefault="00E03379" w:rsidP="008B5352">
      <w:pPr>
        <w:rPr>
          <w:rFonts w:ascii="Arial" w:hAnsi="Arial" w:cs="Arial"/>
          <w:b/>
          <w:sz w:val="18"/>
          <w:szCs w:val="18"/>
        </w:rPr>
      </w:pPr>
    </w:p>
    <w:p w:rsidR="008B5352" w:rsidRPr="008B5352" w:rsidRDefault="008B5352" w:rsidP="008B5352">
      <w:pPr>
        <w:rPr>
          <w:rFonts w:ascii="Arial" w:hAnsi="Arial" w:cs="Arial"/>
          <w:b/>
          <w:sz w:val="18"/>
          <w:szCs w:val="18"/>
        </w:rPr>
      </w:pPr>
      <w:r w:rsidRPr="008B5352">
        <w:rPr>
          <w:rFonts w:ascii="Arial" w:hAnsi="Arial" w:cs="Arial"/>
          <w:b/>
          <w:sz w:val="18"/>
          <w:szCs w:val="18"/>
        </w:rPr>
        <w:t>Обязательная информация для заполнения заявки на участие:</w:t>
      </w:r>
    </w:p>
    <w:p w:rsidR="008B5352" w:rsidRPr="008B5352" w:rsidRDefault="008B5352" w:rsidP="008B5352">
      <w:pPr>
        <w:pStyle w:val="ac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Фотографии (1-3) и логотип объекта – высылаются отдельными файлами одновременно с заявкой</w:t>
      </w:r>
    </w:p>
    <w:p w:rsidR="008B5352" w:rsidRPr="008B5352" w:rsidRDefault="008B5352" w:rsidP="008B5352">
      <w:pPr>
        <w:pStyle w:val="ac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8B5352">
        <w:rPr>
          <w:rFonts w:ascii="Arial" w:hAnsi="Arial" w:cs="Arial"/>
          <w:sz w:val="18"/>
          <w:szCs w:val="18"/>
        </w:rPr>
        <w:t>Название проекта</w:t>
      </w:r>
    </w:p>
    <w:p w:rsidR="008B5352" w:rsidRPr="008B5352" w:rsidRDefault="008B5352" w:rsidP="008B5352">
      <w:pPr>
        <w:pStyle w:val="ac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Название к</w:t>
      </w:r>
      <w:r w:rsidRPr="008B5352">
        <w:rPr>
          <w:rFonts w:ascii="Arial" w:hAnsi="Arial" w:cs="Arial"/>
          <w:sz w:val="18"/>
          <w:szCs w:val="18"/>
        </w:rPr>
        <w:t>омпания</w:t>
      </w:r>
    </w:p>
    <w:p w:rsidR="008B5352" w:rsidRPr="008B5352" w:rsidRDefault="008B5352" w:rsidP="008B5352">
      <w:pPr>
        <w:pStyle w:val="ac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8B5352">
        <w:rPr>
          <w:rFonts w:ascii="Arial" w:hAnsi="Arial" w:cs="Arial"/>
          <w:sz w:val="18"/>
          <w:szCs w:val="18"/>
        </w:rPr>
        <w:t>Н</w:t>
      </w:r>
      <w:r>
        <w:rPr>
          <w:rFonts w:ascii="Arial" w:hAnsi="Arial" w:cs="Arial"/>
          <w:sz w:val="18"/>
          <w:szCs w:val="18"/>
        </w:rPr>
        <w:t>азвание номинации</w:t>
      </w:r>
    </w:p>
    <w:p w:rsidR="008B5352" w:rsidRPr="008B5352" w:rsidRDefault="008B5352" w:rsidP="008B5352">
      <w:pPr>
        <w:pStyle w:val="ac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8B5352">
        <w:rPr>
          <w:rFonts w:ascii="Arial" w:hAnsi="Arial" w:cs="Arial"/>
          <w:sz w:val="18"/>
          <w:szCs w:val="18"/>
        </w:rPr>
        <w:t>Адрес проекта – город</w:t>
      </w:r>
      <w:r>
        <w:rPr>
          <w:rFonts w:ascii="Arial" w:hAnsi="Arial" w:cs="Arial"/>
          <w:sz w:val="18"/>
          <w:szCs w:val="18"/>
        </w:rPr>
        <w:t>, улица, дом, строение</w:t>
      </w:r>
    </w:p>
    <w:p w:rsidR="008B5352" w:rsidRPr="008B5352" w:rsidRDefault="008B5352" w:rsidP="008B5352">
      <w:pPr>
        <w:pStyle w:val="ac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8B5352">
        <w:rPr>
          <w:rFonts w:ascii="Arial" w:hAnsi="Arial" w:cs="Arial"/>
          <w:sz w:val="18"/>
          <w:szCs w:val="18"/>
        </w:rPr>
        <w:t>Общая площадь</w:t>
      </w:r>
      <w:r>
        <w:rPr>
          <w:rFonts w:ascii="Arial" w:hAnsi="Arial" w:cs="Arial"/>
          <w:sz w:val="18"/>
          <w:szCs w:val="18"/>
        </w:rPr>
        <w:t xml:space="preserve"> проекта</w:t>
      </w:r>
    </w:p>
    <w:p w:rsidR="008B5352" w:rsidRPr="008B5352" w:rsidRDefault="008B5352" w:rsidP="008B5352">
      <w:pPr>
        <w:pStyle w:val="ac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Период строительства, год в</w:t>
      </w:r>
      <w:r w:rsidRPr="008B5352">
        <w:rPr>
          <w:rFonts w:ascii="Arial" w:hAnsi="Arial" w:cs="Arial"/>
          <w:sz w:val="18"/>
          <w:szCs w:val="18"/>
        </w:rPr>
        <w:t>вод</w:t>
      </w:r>
      <w:r>
        <w:rPr>
          <w:rFonts w:ascii="Arial" w:hAnsi="Arial" w:cs="Arial"/>
          <w:sz w:val="18"/>
          <w:szCs w:val="18"/>
        </w:rPr>
        <w:t>а</w:t>
      </w:r>
      <w:r w:rsidRPr="008B5352">
        <w:rPr>
          <w:rFonts w:ascii="Arial" w:hAnsi="Arial" w:cs="Arial"/>
          <w:sz w:val="18"/>
          <w:szCs w:val="18"/>
        </w:rPr>
        <w:t xml:space="preserve"> в эксплуатацию</w:t>
      </w:r>
    </w:p>
    <w:p w:rsidR="008B5352" w:rsidRPr="008B5352" w:rsidRDefault="008B5352" w:rsidP="008B5352">
      <w:pPr>
        <w:pStyle w:val="ac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8B5352">
        <w:rPr>
          <w:rFonts w:ascii="Arial" w:hAnsi="Arial" w:cs="Arial"/>
          <w:sz w:val="18"/>
          <w:szCs w:val="18"/>
        </w:rPr>
        <w:t xml:space="preserve">Описание </w:t>
      </w:r>
      <w:r>
        <w:rPr>
          <w:rFonts w:ascii="Arial" w:hAnsi="Arial" w:cs="Arial"/>
          <w:sz w:val="18"/>
          <w:szCs w:val="18"/>
        </w:rPr>
        <w:t xml:space="preserve">проекта в свободной форме </w:t>
      </w:r>
      <w:r w:rsidRPr="008B5352">
        <w:rPr>
          <w:rFonts w:ascii="Arial" w:hAnsi="Arial" w:cs="Arial"/>
          <w:sz w:val="18"/>
          <w:szCs w:val="18"/>
        </w:rPr>
        <w:t>(500 знаков) –</w:t>
      </w:r>
      <w:r>
        <w:rPr>
          <w:rFonts w:ascii="Arial" w:hAnsi="Arial" w:cs="Arial"/>
          <w:sz w:val="18"/>
          <w:szCs w:val="18"/>
        </w:rPr>
        <w:t xml:space="preserve"> для сайта</w:t>
      </w:r>
      <w:r w:rsidRPr="008B5352">
        <w:rPr>
          <w:rFonts w:ascii="Arial" w:hAnsi="Arial" w:cs="Arial"/>
          <w:sz w:val="18"/>
          <w:szCs w:val="18"/>
        </w:rPr>
        <w:t xml:space="preserve"> и каталог проектов конкурса</w:t>
      </w:r>
    </w:p>
    <w:p w:rsidR="008B5352" w:rsidRPr="008B5352" w:rsidRDefault="008B5352" w:rsidP="008B5352">
      <w:pPr>
        <w:pStyle w:val="ac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Пять аргументов</w:t>
      </w:r>
      <w:r w:rsidRPr="008B5352">
        <w:rPr>
          <w:rFonts w:ascii="Arial" w:hAnsi="Arial" w:cs="Arial"/>
          <w:sz w:val="18"/>
          <w:szCs w:val="18"/>
        </w:rPr>
        <w:t xml:space="preserve"> в пользу участника</w:t>
      </w:r>
      <w:r>
        <w:rPr>
          <w:rFonts w:ascii="Arial" w:hAnsi="Arial" w:cs="Arial"/>
          <w:sz w:val="18"/>
          <w:szCs w:val="18"/>
        </w:rPr>
        <w:t xml:space="preserve"> конкурса – в свободной форме</w:t>
      </w:r>
    </w:p>
    <w:p w:rsidR="008B5352" w:rsidRPr="008B5352" w:rsidRDefault="008B5352" w:rsidP="008B5352">
      <w:pPr>
        <w:pStyle w:val="ac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8B5352">
        <w:rPr>
          <w:rFonts w:ascii="Arial" w:hAnsi="Arial" w:cs="Arial"/>
          <w:sz w:val="18"/>
          <w:szCs w:val="18"/>
        </w:rPr>
        <w:t xml:space="preserve">Тип участия </w:t>
      </w:r>
      <w:r>
        <w:rPr>
          <w:rFonts w:ascii="Arial" w:hAnsi="Arial" w:cs="Arial"/>
          <w:sz w:val="18"/>
          <w:szCs w:val="18"/>
        </w:rPr>
        <w:t xml:space="preserve">в конкурсе </w:t>
      </w:r>
      <w:r w:rsidRPr="008B5352">
        <w:rPr>
          <w:rFonts w:ascii="Arial" w:hAnsi="Arial" w:cs="Arial"/>
          <w:sz w:val="18"/>
          <w:szCs w:val="18"/>
        </w:rPr>
        <w:t>(при наличии платных пакетов)</w:t>
      </w:r>
    </w:p>
    <w:p w:rsidR="008B5352" w:rsidRPr="008B5352" w:rsidRDefault="008B5352" w:rsidP="008B5352">
      <w:pPr>
        <w:pStyle w:val="ac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8B5352">
        <w:rPr>
          <w:rFonts w:ascii="Arial" w:hAnsi="Arial" w:cs="Arial"/>
          <w:sz w:val="18"/>
          <w:szCs w:val="18"/>
        </w:rPr>
        <w:t>Контактное лицо по участию в конкурсе</w:t>
      </w:r>
    </w:p>
    <w:p w:rsidR="008B5352" w:rsidRPr="008B5352" w:rsidRDefault="008B5352" w:rsidP="008B5352">
      <w:pPr>
        <w:pStyle w:val="ac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8B5352">
        <w:rPr>
          <w:rFonts w:ascii="Arial" w:hAnsi="Arial" w:cs="Arial"/>
          <w:sz w:val="18"/>
          <w:szCs w:val="18"/>
        </w:rPr>
        <w:t>Присутствие на церемонии награждения</w:t>
      </w:r>
    </w:p>
    <w:p w:rsidR="008B5352" w:rsidRDefault="008B5352" w:rsidP="008B5352">
      <w:pPr>
        <w:rPr>
          <w:rFonts w:ascii="Arial" w:hAnsi="Arial" w:cs="Arial"/>
          <w:b/>
          <w:color w:val="C00000"/>
          <w:sz w:val="20"/>
          <w:szCs w:val="20"/>
        </w:rPr>
      </w:pPr>
    </w:p>
    <w:p w:rsidR="0060002F" w:rsidRDefault="0060002F" w:rsidP="008B5352">
      <w:pPr>
        <w:rPr>
          <w:rFonts w:ascii="Arial" w:hAnsi="Arial" w:cs="Arial"/>
          <w:b/>
          <w:color w:val="C00000"/>
          <w:sz w:val="20"/>
          <w:szCs w:val="20"/>
        </w:rPr>
      </w:pPr>
    </w:p>
    <w:p w:rsidR="0060002F" w:rsidRDefault="0060002F" w:rsidP="008B5352">
      <w:pPr>
        <w:rPr>
          <w:rFonts w:ascii="Arial" w:hAnsi="Arial" w:cs="Arial"/>
          <w:b/>
          <w:color w:val="C00000"/>
          <w:sz w:val="20"/>
          <w:szCs w:val="20"/>
        </w:rPr>
      </w:pPr>
    </w:p>
    <w:p w:rsidR="0060002F" w:rsidRDefault="0060002F" w:rsidP="008B5352">
      <w:pPr>
        <w:rPr>
          <w:rFonts w:ascii="Arial" w:hAnsi="Arial" w:cs="Arial"/>
          <w:b/>
          <w:color w:val="C00000"/>
          <w:sz w:val="20"/>
          <w:szCs w:val="20"/>
        </w:rPr>
      </w:pPr>
    </w:p>
    <w:p w:rsidR="00E76570" w:rsidRDefault="00E76570" w:rsidP="00E03379">
      <w:pPr>
        <w:rPr>
          <w:rFonts w:ascii="Arial" w:hAnsi="Arial" w:cs="Arial"/>
          <w:b/>
          <w:sz w:val="18"/>
          <w:szCs w:val="18"/>
        </w:rPr>
      </w:pPr>
    </w:p>
    <w:p w:rsidR="008B5352" w:rsidRPr="00E03379" w:rsidRDefault="00E03379" w:rsidP="00E03379">
      <w:pPr>
        <w:rPr>
          <w:rFonts w:ascii="Arial" w:hAnsi="Arial" w:cs="Arial"/>
          <w:b/>
          <w:sz w:val="18"/>
          <w:szCs w:val="18"/>
        </w:rPr>
      </w:pPr>
      <w:r w:rsidRPr="00E03379">
        <w:rPr>
          <w:rFonts w:ascii="Arial" w:hAnsi="Arial" w:cs="Arial"/>
          <w:b/>
          <w:sz w:val="18"/>
          <w:szCs w:val="18"/>
        </w:rPr>
        <w:lastRenderedPageBreak/>
        <w:t xml:space="preserve">Описание принципов </w:t>
      </w:r>
      <w:r w:rsidRPr="00E03379">
        <w:rPr>
          <w:rFonts w:ascii="Arial" w:hAnsi="Arial" w:cs="Arial"/>
          <w:b/>
          <w:sz w:val="18"/>
          <w:szCs w:val="18"/>
          <w:lang w:val="en-US"/>
        </w:rPr>
        <w:t>HARD</w:t>
      </w:r>
      <w:r w:rsidRPr="00E03379">
        <w:rPr>
          <w:rFonts w:ascii="Arial" w:hAnsi="Arial" w:cs="Arial"/>
          <w:b/>
          <w:sz w:val="18"/>
          <w:szCs w:val="18"/>
        </w:rPr>
        <w:t xml:space="preserve">-критериев оценки проектов </w:t>
      </w:r>
    </w:p>
    <w:p w:rsidR="008B5352" w:rsidRPr="00101F58" w:rsidRDefault="008B5352" w:rsidP="00101F58">
      <w:pPr>
        <w:jc w:val="center"/>
        <w:rPr>
          <w:rFonts w:ascii="Arial" w:hAnsi="Arial" w:cs="Arial"/>
          <w:b/>
          <w:color w:val="C00000"/>
          <w:sz w:val="20"/>
          <w:szCs w:val="20"/>
        </w:rPr>
      </w:pPr>
    </w:p>
    <w:tbl>
      <w:tblPr>
        <w:tblW w:w="114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43"/>
        <w:gridCol w:w="9072"/>
      </w:tblGrid>
      <w:tr w:rsidR="002246F3" w:rsidRPr="00101F58" w:rsidTr="009B2729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2246F3" w:rsidRPr="00101F58" w:rsidRDefault="002246F3" w:rsidP="00101F58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F58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246F3" w:rsidRPr="00101F58" w:rsidRDefault="002246F3" w:rsidP="00CD68D4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F58">
              <w:rPr>
                <w:rFonts w:ascii="Arial" w:hAnsi="Arial" w:cs="Arial"/>
                <w:b/>
                <w:sz w:val="18"/>
                <w:szCs w:val="18"/>
              </w:rPr>
              <w:t xml:space="preserve">Наименование </w:t>
            </w:r>
            <w:r w:rsidR="00CD68D4">
              <w:rPr>
                <w:rFonts w:ascii="Arial" w:hAnsi="Arial" w:cs="Arial"/>
                <w:b/>
                <w:sz w:val="18"/>
                <w:szCs w:val="18"/>
                <w:lang w:val="en-US"/>
              </w:rPr>
              <w:t>HARD-</w:t>
            </w:r>
            <w:r w:rsidRPr="00101F58">
              <w:rPr>
                <w:rFonts w:ascii="Arial" w:hAnsi="Arial" w:cs="Arial"/>
                <w:b/>
                <w:sz w:val="18"/>
                <w:szCs w:val="18"/>
              </w:rPr>
              <w:t xml:space="preserve">критерия </w: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246F3" w:rsidRPr="00101F58" w:rsidRDefault="00CD68D4" w:rsidP="00101F58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Основные принципы</w:t>
            </w:r>
            <w:r w:rsidR="002246F3" w:rsidRPr="00101F58">
              <w:rPr>
                <w:rFonts w:ascii="Arial" w:hAnsi="Arial" w:cs="Arial"/>
                <w:b/>
                <w:sz w:val="18"/>
                <w:szCs w:val="18"/>
              </w:rPr>
              <w:t xml:space="preserve"> оценки</w:t>
            </w:r>
          </w:p>
        </w:tc>
      </w:tr>
      <w:tr w:rsidR="002246F3" w:rsidRPr="00EE10FA" w:rsidTr="009B2729">
        <w:tc>
          <w:tcPr>
            <w:tcW w:w="540" w:type="dxa"/>
            <w:vAlign w:val="center"/>
          </w:tcPr>
          <w:p w:rsidR="002246F3" w:rsidRPr="00ED2225" w:rsidRDefault="002246F3" w:rsidP="00ED2225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22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22119E" w:rsidRDefault="002E3A36" w:rsidP="002E3A36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Общие данные </w:t>
            </w:r>
          </w:p>
          <w:p w:rsidR="002246F3" w:rsidRPr="00ED2225" w:rsidRDefault="002E3A36" w:rsidP="002E3A36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 проекте</w:t>
            </w:r>
            <w:r w:rsidR="002246F3" w:rsidRPr="00ED22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72" w:type="dxa"/>
            <w:vAlign w:val="center"/>
          </w:tcPr>
          <w:p w:rsidR="000C5073" w:rsidRPr="00ED2225" w:rsidRDefault="003B4A1E" w:rsidP="003B4A1E">
            <w:pPr>
              <w:tabs>
                <w:tab w:val="left" w:pos="-40"/>
              </w:tabs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Оценивается </w:t>
            </w:r>
            <w:r w:rsidR="005A1A1C">
              <w:rPr>
                <w:rFonts w:ascii="Arial" w:hAnsi="Arial" w:cs="Arial"/>
                <w:sz w:val="18"/>
                <w:szCs w:val="18"/>
              </w:rPr>
              <w:t xml:space="preserve">качество 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5A1A1C">
              <w:rPr>
                <w:rFonts w:ascii="Arial" w:hAnsi="Arial" w:cs="Arial"/>
                <w:sz w:val="18"/>
                <w:szCs w:val="18"/>
              </w:rPr>
              <w:t>писания</w:t>
            </w:r>
            <w:r w:rsidR="0022119E" w:rsidRPr="002211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119E">
              <w:rPr>
                <w:rFonts w:ascii="Arial" w:hAnsi="Arial" w:cs="Arial"/>
                <w:sz w:val="18"/>
                <w:szCs w:val="18"/>
              </w:rPr>
              <w:t>прое</w:t>
            </w:r>
            <w:r>
              <w:rPr>
                <w:rFonts w:ascii="Arial" w:hAnsi="Arial" w:cs="Arial"/>
                <w:sz w:val="18"/>
                <w:szCs w:val="18"/>
              </w:rPr>
              <w:t>кта в заявке участника</w:t>
            </w:r>
          </w:p>
        </w:tc>
      </w:tr>
      <w:tr w:rsidR="00642482" w:rsidRPr="00EE10FA" w:rsidTr="009B2729">
        <w:tc>
          <w:tcPr>
            <w:tcW w:w="540" w:type="dxa"/>
            <w:vAlign w:val="center"/>
          </w:tcPr>
          <w:p w:rsidR="00FE60A8" w:rsidRDefault="00FE60A8" w:rsidP="00ED2225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2482" w:rsidRPr="00ED2225" w:rsidRDefault="00642482" w:rsidP="00ED2225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2225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  <w:p w:rsidR="00642482" w:rsidRPr="00ED2225" w:rsidRDefault="00642482" w:rsidP="00ED2225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2482" w:rsidRPr="00ED2225" w:rsidRDefault="00642482" w:rsidP="00ED2225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2482" w:rsidRPr="00ED2225" w:rsidRDefault="00642482" w:rsidP="00ED2225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42482" w:rsidRPr="00ED2225" w:rsidRDefault="00642482" w:rsidP="00ED2225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2225">
              <w:rPr>
                <w:rFonts w:ascii="Arial" w:hAnsi="Arial" w:cs="Arial"/>
                <w:sz w:val="18"/>
                <w:szCs w:val="18"/>
              </w:rPr>
              <w:t>Концепция проекта, целевая аудитория</w:t>
            </w:r>
          </w:p>
        </w:tc>
        <w:tc>
          <w:tcPr>
            <w:tcW w:w="9072" w:type="dxa"/>
            <w:vAlign w:val="center"/>
          </w:tcPr>
          <w:p w:rsidR="00FE60A8" w:rsidRDefault="003B4A1E" w:rsidP="003B4A1E">
            <w:pPr>
              <w:tabs>
                <w:tab w:val="left" w:pos="-40"/>
                <w:tab w:val="left" w:pos="2500"/>
              </w:tabs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Оценивается идея</w:t>
            </w:r>
            <w:r w:rsidR="00642482" w:rsidRPr="00ED2225">
              <w:rPr>
                <w:rFonts w:ascii="Arial" w:hAnsi="Arial" w:cs="Arial"/>
                <w:sz w:val="18"/>
                <w:szCs w:val="18"/>
              </w:rPr>
              <w:t xml:space="preserve"> проекта и побудите</w:t>
            </w:r>
            <w:r>
              <w:rPr>
                <w:rFonts w:ascii="Arial" w:hAnsi="Arial" w:cs="Arial"/>
                <w:sz w:val="18"/>
                <w:szCs w:val="18"/>
              </w:rPr>
              <w:t>льные</w:t>
            </w:r>
            <w:r w:rsidR="00FE60A8">
              <w:rPr>
                <w:rFonts w:ascii="Arial" w:hAnsi="Arial" w:cs="Arial"/>
                <w:sz w:val="18"/>
                <w:szCs w:val="18"/>
              </w:rPr>
              <w:t xml:space="preserve"> мотив</w:t>
            </w:r>
            <w:r>
              <w:rPr>
                <w:rFonts w:ascii="Arial" w:hAnsi="Arial" w:cs="Arial"/>
                <w:sz w:val="18"/>
                <w:szCs w:val="18"/>
              </w:rPr>
              <w:t>ы</w:t>
            </w:r>
            <w:r w:rsidR="00FE60A8">
              <w:rPr>
                <w:rFonts w:ascii="Arial" w:hAnsi="Arial" w:cs="Arial"/>
                <w:sz w:val="18"/>
                <w:szCs w:val="18"/>
              </w:rPr>
              <w:t xml:space="preserve"> для его создания.</w:t>
            </w:r>
          </w:p>
          <w:p w:rsidR="00642482" w:rsidRPr="00ED2225" w:rsidRDefault="003B4A1E" w:rsidP="003B4A1E">
            <w:pPr>
              <w:tabs>
                <w:tab w:val="left" w:pos="-40"/>
                <w:tab w:val="left" w:pos="2500"/>
              </w:tabs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Соотно</w:t>
            </w:r>
            <w:r w:rsidR="00642482" w:rsidRPr="00ED2225">
              <w:rPr>
                <w:rFonts w:ascii="Arial" w:hAnsi="Arial" w:cs="Arial"/>
                <w:sz w:val="18"/>
                <w:szCs w:val="18"/>
              </w:rPr>
              <w:t>сит</w:t>
            </w:r>
            <w:r>
              <w:rPr>
                <w:rFonts w:ascii="Arial" w:hAnsi="Arial" w:cs="Arial"/>
                <w:sz w:val="18"/>
                <w:szCs w:val="18"/>
              </w:rPr>
              <w:t>ся</w:t>
            </w:r>
            <w:r w:rsidR="00642482" w:rsidRPr="00ED2225">
              <w:rPr>
                <w:rFonts w:ascii="Arial" w:hAnsi="Arial" w:cs="Arial"/>
                <w:sz w:val="18"/>
                <w:szCs w:val="18"/>
              </w:rPr>
              <w:t xml:space="preserve"> соответствие замысла проекта и его реализации.</w:t>
            </w:r>
          </w:p>
          <w:p w:rsidR="00642482" w:rsidRPr="00ED2225" w:rsidRDefault="003B4A1E" w:rsidP="003B4A1E">
            <w:pPr>
              <w:tabs>
                <w:tab w:val="left" w:pos="-40"/>
                <w:tab w:val="left" w:pos="2500"/>
              </w:tabs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Оцениваются основные</w:t>
            </w:r>
            <w:r w:rsidR="00FE60A8">
              <w:rPr>
                <w:rFonts w:ascii="Arial" w:hAnsi="Arial" w:cs="Arial"/>
                <w:sz w:val="18"/>
                <w:szCs w:val="18"/>
              </w:rPr>
              <w:t xml:space="preserve"> метод</w:t>
            </w:r>
            <w:r>
              <w:rPr>
                <w:rFonts w:ascii="Arial" w:hAnsi="Arial" w:cs="Arial"/>
                <w:sz w:val="18"/>
                <w:szCs w:val="18"/>
              </w:rPr>
              <w:t>ы</w:t>
            </w:r>
            <w:r w:rsidR="00FE60A8">
              <w:rPr>
                <w:rFonts w:ascii="Arial" w:hAnsi="Arial" w:cs="Arial"/>
                <w:sz w:val="18"/>
                <w:szCs w:val="18"/>
              </w:rPr>
              <w:t xml:space="preserve"> работы с целевой аудиторией проекта</w:t>
            </w:r>
          </w:p>
        </w:tc>
      </w:tr>
      <w:tr w:rsidR="00642482" w:rsidRPr="00EE10FA" w:rsidTr="009B2729">
        <w:tc>
          <w:tcPr>
            <w:tcW w:w="540" w:type="dxa"/>
            <w:vAlign w:val="center"/>
          </w:tcPr>
          <w:p w:rsidR="00642482" w:rsidRPr="00ED2225" w:rsidRDefault="00642482" w:rsidP="00ED2225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2482" w:rsidRPr="00ED2225" w:rsidRDefault="00642482" w:rsidP="00ED2225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2225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642482" w:rsidRPr="00ED2225" w:rsidRDefault="00642482" w:rsidP="00ED2225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2482" w:rsidRPr="00ED2225" w:rsidRDefault="00642482" w:rsidP="00ED2225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42482" w:rsidRPr="00ED2225" w:rsidRDefault="0022119E" w:rsidP="0022119E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Месторасположение</w:t>
            </w:r>
          </w:p>
        </w:tc>
        <w:tc>
          <w:tcPr>
            <w:tcW w:w="9072" w:type="dxa"/>
            <w:vAlign w:val="center"/>
          </w:tcPr>
          <w:p w:rsidR="0022119E" w:rsidRPr="00ED2225" w:rsidRDefault="003B4A1E" w:rsidP="003B4A1E">
            <w:pPr>
              <w:tabs>
                <w:tab w:val="left" w:pos="-40"/>
                <w:tab w:val="left" w:pos="2500"/>
              </w:tabs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Оцениваются престижность и экологическая обстановка</w:t>
            </w:r>
            <w:r w:rsidR="00642482" w:rsidRPr="00ED2225">
              <w:rPr>
                <w:rFonts w:ascii="Arial" w:hAnsi="Arial" w:cs="Arial"/>
                <w:sz w:val="18"/>
                <w:szCs w:val="18"/>
              </w:rPr>
              <w:t xml:space="preserve"> территории; близость природной зоны; наличие памятников архитектуры, близость к транспортн</w:t>
            </w:r>
            <w:r>
              <w:rPr>
                <w:rFonts w:ascii="Arial" w:hAnsi="Arial" w:cs="Arial"/>
                <w:sz w:val="18"/>
                <w:szCs w:val="18"/>
              </w:rPr>
              <w:t>ым артериям города, транспортная</w:t>
            </w:r>
            <w:r w:rsidR="00642482" w:rsidRPr="00ED2225">
              <w:rPr>
                <w:rFonts w:ascii="Arial" w:hAnsi="Arial" w:cs="Arial"/>
                <w:sz w:val="18"/>
                <w:szCs w:val="18"/>
              </w:rPr>
              <w:t xml:space="preserve"> доступность проекта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2119E">
              <w:rPr>
                <w:rFonts w:ascii="Arial" w:hAnsi="Arial" w:cs="Arial"/>
                <w:sz w:val="18"/>
                <w:szCs w:val="18"/>
              </w:rPr>
              <w:t>эффективность используемой территории</w:t>
            </w:r>
          </w:p>
          <w:p w:rsidR="00642482" w:rsidRPr="00ED2225" w:rsidRDefault="00642482" w:rsidP="00ED2225">
            <w:pPr>
              <w:tabs>
                <w:tab w:val="left" w:pos="-40"/>
                <w:tab w:val="left" w:pos="2500"/>
              </w:tabs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6F3" w:rsidRPr="00EE10FA" w:rsidTr="009B2729">
        <w:tc>
          <w:tcPr>
            <w:tcW w:w="540" w:type="dxa"/>
            <w:vAlign w:val="center"/>
          </w:tcPr>
          <w:p w:rsidR="002246F3" w:rsidRPr="00ED2225" w:rsidRDefault="00642482" w:rsidP="00ED2225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222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ED2225" w:rsidRDefault="002246F3" w:rsidP="00ED2225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2225">
              <w:rPr>
                <w:rFonts w:ascii="Arial" w:hAnsi="Arial" w:cs="Arial"/>
                <w:sz w:val="18"/>
                <w:szCs w:val="18"/>
              </w:rPr>
              <w:t>Архитектура</w:t>
            </w:r>
            <w:r w:rsidR="00642482" w:rsidRPr="00ED2225">
              <w:rPr>
                <w:rFonts w:ascii="Arial" w:hAnsi="Arial" w:cs="Arial"/>
                <w:sz w:val="18"/>
                <w:szCs w:val="18"/>
              </w:rPr>
              <w:t xml:space="preserve">, проектировочные </w:t>
            </w:r>
            <w:r w:rsidR="0022119E">
              <w:rPr>
                <w:rFonts w:ascii="Arial" w:hAnsi="Arial" w:cs="Arial"/>
                <w:sz w:val="18"/>
                <w:szCs w:val="18"/>
              </w:rPr>
              <w:t xml:space="preserve">и дизайнерские </w:t>
            </w:r>
            <w:r w:rsidR="00642482" w:rsidRPr="00ED2225">
              <w:rPr>
                <w:rFonts w:ascii="Arial" w:hAnsi="Arial" w:cs="Arial"/>
                <w:sz w:val="18"/>
                <w:szCs w:val="18"/>
              </w:rPr>
              <w:t>решения</w:t>
            </w:r>
            <w:r w:rsidRPr="00ED22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46F3" w:rsidRPr="00ED2225" w:rsidRDefault="002246F3" w:rsidP="0022119E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  <w:vAlign w:val="center"/>
          </w:tcPr>
          <w:p w:rsidR="00642482" w:rsidRPr="00ED2225" w:rsidRDefault="003B4A1E" w:rsidP="003B4A1E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Оцениваются архитектурный стиль/идея</w:t>
            </w:r>
            <w:r w:rsidR="00642482" w:rsidRPr="00ED2225">
              <w:rPr>
                <w:rFonts w:ascii="Arial" w:hAnsi="Arial" w:cs="Arial"/>
                <w:sz w:val="18"/>
                <w:szCs w:val="18"/>
              </w:rPr>
              <w:t xml:space="preserve"> проекта/объекта; оформление фасада и входной группы; колористические решения; соответствие объекта архитектурному окружению района</w:t>
            </w:r>
          </w:p>
          <w:p w:rsidR="00642482" w:rsidRPr="00ED2225" w:rsidRDefault="00642482" w:rsidP="003B4A1E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2225">
              <w:rPr>
                <w:rFonts w:ascii="Arial" w:hAnsi="Arial" w:cs="Arial"/>
                <w:sz w:val="18"/>
                <w:szCs w:val="18"/>
              </w:rPr>
              <w:t>Оцени</w:t>
            </w:r>
            <w:r w:rsidR="003B4A1E">
              <w:rPr>
                <w:rFonts w:ascii="Arial" w:hAnsi="Arial" w:cs="Arial"/>
                <w:sz w:val="18"/>
                <w:szCs w:val="18"/>
              </w:rPr>
              <w:t xml:space="preserve">ваются </w:t>
            </w:r>
            <w:r w:rsidRPr="00ED2225">
              <w:rPr>
                <w:rFonts w:ascii="Arial" w:hAnsi="Arial" w:cs="Arial"/>
                <w:sz w:val="18"/>
                <w:szCs w:val="18"/>
              </w:rPr>
              <w:t>проектировочные решения</w:t>
            </w:r>
            <w:r w:rsidR="00ED2225" w:rsidRPr="00ED222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D2225">
              <w:rPr>
                <w:rFonts w:ascii="Arial" w:hAnsi="Arial" w:cs="Arial"/>
                <w:sz w:val="18"/>
                <w:szCs w:val="18"/>
              </w:rPr>
              <w:t>р</w:t>
            </w:r>
            <w:r w:rsidRPr="00ED2225">
              <w:rPr>
                <w:rFonts w:ascii="Arial" w:hAnsi="Arial" w:cs="Arial"/>
                <w:sz w:val="18"/>
                <w:szCs w:val="18"/>
              </w:rPr>
              <w:t>асскажите о преимуществах планировки, зонирования пространства (жилого, офисного  и пр.)</w:t>
            </w:r>
          </w:p>
          <w:p w:rsidR="002246F3" w:rsidRPr="00ED2225" w:rsidRDefault="002246F3" w:rsidP="00ED222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BE6" w:rsidRPr="00EE10FA" w:rsidTr="009B2729">
        <w:tc>
          <w:tcPr>
            <w:tcW w:w="540" w:type="dxa"/>
            <w:vAlign w:val="center"/>
          </w:tcPr>
          <w:p w:rsidR="00460BE6" w:rsidRPr="00ED2225" w:rsidRDefault="00460BE6" w:rsidP="00ED2225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0BE6" w:rsidRPr="00ED2225" w:rsidRDefault="0022119E" w:rsidP="00ED2225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460BE6" w:rsidRPr="00ED2225" w:rsidRDefault="00460BE6" w:rsidP="00ED2225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0BE6" w:rsidRPr="00ED2225" w:rsidRDefault="00460BE6" w:rsidP="00ED2225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0BE6" w:rsidRPr="00ED2225" w:rsidRDefault="00460BE6" w:rsidP="00ED2225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2225">
              <w:rPr>
                <w:rFonts w:ascii="Arial" w:hAnsi="Arial" w:cs="Arial"/>
                <w:sz w:val="18"/>
                <w:szCs w:val="18"/>
              </w:rPr>
              <w:t>Инфраструктура и благоустройство проекта</w:t>
            </w:r>
          </w:p>
          <w:p w:rsidR="00460BE6" w:rsidRPr="00ED2225" w:rsidRDefault="00460BE6" w:rsidP="00ED2225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  <w:vAlign w:val="center"/>
          </w:tcPr>
          <w:p w:rsidR="00460BE6" w:rsidRPr="00ED2225" w:rsidRDefault="003B4A1E" w:rsidP="003B4A1E">
            <w:p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Оценивается факт наличия</w:t>
            </w:r>
            <w:r w:rsidR="00460BE6" w:rsidRPr="00ED2225">
              <w:rPr>
                <w:rFonts w:ascii="Arial" w:hAnsi="Arial" w:cs="Arial"/>
                <w:sz w:val="18"/>
                <w:szCs w:val="18"/>
              </w:rPr>
              <w:t xml:space="preserve"> социально-значимых объектов; спортивной инфраструктуры объектов коммерческого назначения; объектов комфорта; </w:t>
            </w:r>
          </w:p>
          <w:p w:rsidR="00460BE6" w:rsidRPr="00ED2225" w:rsidRDefault="003B4A1E" w:rsidP="003B4A1E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Берутся в расчет </w:t>
            </w:r>
            <w:r w:rsidR="00460BE6" w:rsidRPr="00ED2225">
              <w:rPr>
                <w:rFonts w:ascii="Arial" w:hAnsi="Arial" w:cs="Arial"/>
                <w:sz w:val="18"/>
                <w:szCs w:val="18"/>
              </w:rPr>
              <w:t>принципы формирования детских площадок, зон отдыха; наличие паркинга, озеленение территории/ландшафтный дизайн</w:t>
            </w:r>
          </w:p>
        </w:tc>
      </w:tr>
      <w:tr w:rsidR="00460BE6" w:rsidRPr="00EE10FA" w:rsidTr="009B2729">
        <w:tc>
          <w:tcPr>
            <w:tcW w:w="540" w:type="dxa"/>
            <w:vAlign w:val="center"/>
          </w:tcPr>
          <w:p w:rsidR="00460BE6" w:rsidRPr="00ED2225" w:rsidRDefault="00460BE6" w:rsidP="00ED2225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0BE6" w:rsidRPr="00ED2225" w:rsidRDefault="0022119E" w:rsidP="0022119E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460BE6" w:rsidRPr="00ED2225" w:rsidRDefault="0022119E" w:rsidP="0022119E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Строительные  технологии</w:t>
            </w:r>
          </w:p>
        </w:tc>
        <w:tc>
          <w:tcPr>
            <w:tcW w:w="9072" w:type="dxa"/>
            <w:vAlign w:val="center"/>
          </w:tcPr>
          <w:p w:rsidR="00460BE6" w:rsidRDefault="003B4A1E" w:rsidP="00AA1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Оцениваются </w:t>
            </w:r>
            <w:r w:rsidR="00460BE6" w:rsidRPr="00ED2225">
              <w:rPr>
                <w:rFonts w:ascii="Arial" w:hAnsi="Arial" w:cs="Arial"/>
                <w:sz w:val="18"/>
                <w:szCs w:val="18"/>
              </w:rPr>
              <w:t xml:space="preserve">современность, </w:t>
            </w:r>
            <w:proofErr w:type="spellStart"/>
            <w:r w:rsidR="00460BE6" w:rsidRPr="00ED2225">
              <w:rPr>
                <w:rFonts w:ascii="Arial" w:hAnsi="Arial" w:cs="Arial"/>
                <w:sz w:val="18"/>
                <w:szCs w:val="18"/>
              </w:rPr>
              <w:t>экологичность</w:t>
            </w:r>
            <w:proofErr w:type="spellEnd"/>
            <w:r w:rsidR="00460BE6" w:rsidRPr="00ED2225">
              <w:rPr>
                <w:rFonts w:ascii="Arial" w:hAnsi="Arial" w:cs="Arial"/>
                <w:sz w:val="18"/>
                <w:szCs w:val="18"/>
              </w:rPr>
              <w:t xml:space="preserve"> и качество используемых строительных материалов</w:t>
            </w:r>
            <w:r w:rsidR="0022119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119E" w:rsidRPr="00ED2225" w:rsidRDefault="003B4A1E" w:rsidP="0022119E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Важным критерием для оценки являются новые нестандартные</w:t>
            </w:r>
            <w:r w:rsidR="0022119E" w:rsidRPr="00ED2225">
              <w:rPr>
                <w:rFonts w:ascii="Arial" w:hAnsi="Arial" w:cs="Arial"/>
                <w:sz w:val="18"/>
                <w:szCs w:val="18"/>
              </w:rPr>
              <w:t xml:space="preserve"> решения в сфере безопасности, </w:t>
            </w:r>
            <w:proofErr w:type="spellStart"/>
            <w:r w:rsidR="0022119E" w:rsidRPr="00ED2225">
              <w:rPr>
                <w:rFonts w:ascii="Arial" w:hAnsi="Arial" w:cs="Arial"/>
                <w:sz w:val="18"/>
                <w:szCs w:val="18"/>
              </w:rPr>
              <w:t>энергоэффективности</w:t>
            </w:r>
            <w:proofErr w:type="spellEnd"/>
            <w:r w:rsidR="0022119E" w:rsidRPr="00ED2225">
              <w:rPr>
                <w:rFonts w:ascii="Arial" w:hAnsi="Arial" w:cs="Arial"/>
                <w:sz w:val="18"/>
                <w:szCs w:val="18"/>
              </w:rPr>
              <w:t>, технической э</w:t>
            </w:r>
            <w:r>
              <w:rPr>
                <w:rFonts w:ascii="Arial" w:hAnsi="Arial" w:cs="Arial"/>
                <w:sz w:val="18"/>
                <w:szCs w:val="18"/>
              </w:rPr>
              <w:t>ксплуатации, иные</w:t>
            </w:r>
            <w:r w:rsidR="0022119E" w:rsidRPr="00ED222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новые технологии,</w:t>
            </w:r>
            <w:r w:rsidR="0022119E" w:rsidRPr="00ED222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реализованные</w:t>
            </w:r>
            <w:r w:rsidR="0022119E" w:rsidRPr="00ED2225">
              <w:rPr>
                <w:rFonts w:ascii="Arial" w:hAnsi="Arial" w:cs="Arial"/>
                <w:sz w:val="18"/>
                <w:szCs w:val="18"/>
              </w:rPr>
              <w:t xml:space="preserve"> в проекте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2119E" w:rsidRPr="00ED2225">
              <w:rPr>
                <w:rFonts w:ascii="Arial" w:hAnsi="Arial" w:cs="Arial"/>
                <w:sz w:val="18"/>
                <w:szCs w:val="18"/>
              </w:rPr>
              <w:t xml:space="preserve"> их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репутационная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и/или финансовая</w:t>
            </w:r>
            <w:r w:rsidR="0022119E" w:rsidRPr="00ED2225">
              <w:rPr>
                <w:rFonts w:ascii="Arial" w:hAnsi="Arial" w:cs="Arial"/>
                <w:sz w:val="18"/>
                <w:szCs w:val="18"/>
              </w:rPr>
              <w:t xml:space="preserve"> эффективность</w:t>
            </w:r>
          </w:p>
          <w:p w:rsidR="0022119E" w:rsidRPr="00ED2225" w:rsidRDefault="0022119E" w:rsidP="00AA1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19E" w:rsidRPr="00EE10FA" w:rsidTr="009B2729">
        <w:tc>
          <w:tcPr>
            <w:tcW w:w="540" w:type="dxa"/>
            <w:vAlign w:val="center"/>
          </w:tcPr>
          <w:p w:rsidR="0022119E" w:rsidRDefault="0022119E" w:rsidP="00ED2225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119E" w:rsidRDefault="0022119E" w:rsidP="00ED2225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22119E" w:rsidRPr="00ED2225" w:rsidRDefault="0022119E" w:rsidP="00ED2225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22119E" w:rsidRDefault="00E11B3A" w:rsidP="00E11B3A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временем</w:t>
            </w:r>
          </w:p>
        </w:tc>
        <w:tc>
          <w:tcPr>
            <w:tcW w:w="9072" w:type="dxa"/>
            <w:vAlign w:val="center"/>
          </w:tcPr>
          <w:p w:rsidR="0022119E" w:rsidRDefault="003B4A1E" w:rsidP="003B4A1E">
            <w:pPr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Оценивается стратегия</w:t>
            </w:r>
            <w:r w:rsidR="0022119E">
              <w:rPr>
                <w:rFonts w:ascii="Arial" w:hAnsi="Arial" w:cs="Arial"/>
                <w:sz w:val="18"/>
                <w:szCs w:val="18"/>
              </w:rPr>
              <w:t xml:space="preserve"> у</w:t>
            </w:r>
            <w:r w:rsidR="0022119E" w:rsidRPr="0022119E">
              <w:rPr>
                <w:rFonts w:ascii="Arial" w:hAnsi="Arial" w:cs="Arial"/>
                <w:sz w:val="18"/>
                <w:szCs w:val="18"/>
              </w:rPr>
              <w:t xml:space="preserve">правления </w:t>
            </w:r>
            <w:r w:rsidR="0022119E">
              <w:rPr>
                <w:rFonts w:ascii="Arial" w:hAnsi="Arial" w:cs="Arial"/>
                <w:sz w:val="18"/>
                <w:szCs w:val="18"/>
              </w:rPr>
              <w:t>проектом</w:t>
            </w:r>
            <w:r w:rsidR="00E11B3A">
              <w:rPr>
                <w:rFonts w:ascii="Arial" w:hAnsi="Arial" w:cs="Arial"/>
                <w:sz w:val="18"/>
                <w:szCs w:val="18"/>
              </w:rPr>
              <w:t xml:space="preserve"> после сдачи его в эксплуатаци</w:t>
            </w:r>
            <w:r w:rsidR="004D4883"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 xml:space="preserve">, наличие </w:t>
            </w:r>
            <w:r w:rsidR="00FE60A8">
              <w:rPr>
                <w:rFonts w:ascii="Arial" w:hAnsi="Arial" w:cs="Arial"/>
                <w:sz w:val="18"/>
                <w:szCs w:val="18"/>
              </w:rPr>
              <w:t>дополнительных сервис</w:t>
            </w:r>
            <w:r>
              <w:rPr>
                <w:rFonts w:ascii="Arial" w:hAnsi="Arial" w:cs="Arial"/>
                <w:sz w:val="18"/>
                <w:szCs w:val="18"/>
              </w:rPr>
              <w:t>ов</w:t>
            </w:r>
            <w:r w:rsidR="00E11B3A">
              <w:rPr>
                <w:rFonts w:ascii="Arial" w:hAnsi="Arial" w:cs="Arial"/>
                <w:sz w:val="18"/>
                <w:szCs w:val="18"/>
              </w:rPr>
              <w:t>, успешность интеграции проекта в окружающую среду.</w:t>
            </w:r>
          </w:p>
        </w:tc>
      </w:tr>
      <w:tr w:rsidR="00460BE6" w:rsidRPr="00EE10FA" w:rsidTr="009B2729">
        <w:tc>
          <w:tcPr>
            <w:tcW w:w="540" w:type="dxa"/>
            <w:vAlign w:val="center"/>
          </w:tcPr>
          <w:p w:rsidR="00460BE6" w:rsidRPr="00ED2225" w:rsidRDefault="00460BE6" w:rsidP="00ED2225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0BE6" w:rsidRPr="00ED2225" w:rsidRDefault="00460BE6" w:rsidP="00ED2225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2225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460BE6" w:rsidRPr="00ED2225" w:rsidRDefault="00460BE6" w:rsidP="00ED2225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0BE6" w:rsidRPr="00ED2225" w:rsidRDefault="00460BE6" w:rsidP="00ED2225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60BE6" w:rsidRPr="00ED2225" w:rsidRDefault="00FE60A8" w:rsidP="008D2646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Финансовый успех</w:t>
            </w:r>
          </w:p>
        </w:tc>
        <w:tc>
          <w:tcPr>
            <w:tcW w:w="9072" w:type="dxa"/>
            <w:vAlign w:val="center"/>
          </w:tcPr>
          <w:p w:rsidR="00460BE6" w:rsidRPr="00ED2225" w:rsidRDefault="003B4A1E" w:rsidP="003B4A1E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Оценивается успешность </w:t>
            </w:r>
            <w:r w:rsidR="00460BE6" w:rsidRPr="00ED2225">
              <w:rPr>
                <w:rFonts w:ascii="Arial" w:hAnsi="Arial" w:cs="Arial"/>
                <w:sz w:val="18"/>
                <w:szCs w:val="18"/>
              </w:rPr>
              <w:t xml:space="preserve">ценовой </w:t>
            </w:r>
            <w:r w:rsidR="00ED2225">
              <w:rPr>
                <w:rFonts w:ascii="Arial" w:hAnsi="Arial" w:cs="Arial"/>
                <w:sz w:val="18"/>
                <w:szCs w:val="18"/>
              </w:rPr>
              <w:t>политики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проекта.</w:t>
            </w:r>
          </w:p>
        </w:tc>
      </w:tr>
      <w:tr w:rsidR="002246F3" w:rsidRPr="00EE10FA" w:rsidTr="009B2729">
        <w:tc>
          <w:tcPr>
            <w:tcW w:w="540" w:type="dxa"/>
            <w:vAlign w:val="center"/>
          </w:tcPr>
          <w:p w:rsidR="002246F3" w:rsidRPr="00ED2225" w:rsidRDefault="000753EB" w:rsidP="00ED2225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222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:rsidR="00FE60A8" w:rsidRDefault="00611DF8" w:rsidP="00611DF8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Репутаци</w:t>
            </w:r>
            <w:r w:rsidR="00FE60A8">
              <w:rPr>
                <w:rFonts w:ascii="Arial" w:hAnsi="Arial" w:cs="Arial"/>
                <w:sz w:val="18"/>
                <w:szCs w:val="18"/>
              </w:rPr>
              <w:t>онный</w:t>
            </w:r>
            <w:proofErr w:type="spellEnd"/>
            <w:r w:rsidR="00FE60A8">
              <w:rPr>
                <w:rFonts w:ascii="Arial" w:hAnsi="Arial" w:cs="Arial"/>
                <w:sz w:val="18"/>
                <w:szCs w:val="18"/>
              </w:rPr>
              <w:t xml:space="preserve"> и продуктовый маркетинг проекта</w:t>
            </w:r>
          </w:p>
          <w:p w:rsidR="002246F3" w:rsidRPr="00ED2225" w:rsidRDefault="002246F3" w:rsidP="00FE60A8">
            <w:pPr>
              <w:ind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  <w:vAlign w:val="center"/>
          </w:tcPr>
          <w:p w:rsidR="000753EB" w:rsidRPr="00ED2225" w:rsidRDefault="000753EB" w:rsidP="00ED2225">
            <w:pPr>
              <w:ind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2225">
              <w:rPr>
                <w:rFonts w:ascii="Arial" w:hAnsi="Arial" w:cs="Arial"/>
                <w:sz w:val="18"/>
                <w:szCs w:val="18"/>
              </w:rPr>
              <w:t>Оцени</w:t>
            </w:r>
            <w:r w:rsidR="00AF71CA">
              <w:rPr>
                <w:rFonts w:ascii="Arial" w:hAnsi="Arial" w:cs="Arial"/>
                <w:sz w:val="18"/>
                <w:szCs w:val="18"/>
              </w:rPr>
              <w:t xml:space="preserve">вается </w:t>
            </w:r>
            <w:r w:rsidRPr="00ED2225">
              <w:rPr>
                <w:rFonts w:ascii="Arial" w:hAnsi="Arial" w:cs="Arial"/>
                <w:sz w:val="18"/>
                <w:szCs w:val="18"/>
              </w:rPr>
              <w:t xml:space="preserve">эстетическое, социальное и коммерческое </w:t>
            </w:r>
            <w:r w:rsidR="002246F3" w:rsidRPr="00ED2225">
              <w:rPr>
                <w:rFonts w:ascii="Arial" w:hAnsi="Arial" w:cs="Arial"/>
                <w:sz w:val="18"/>
                <w:szCs w:val="18"/>
              </w:rPr>
              <w:t>влияние проекта на окружающ</w:t>
            </w:r>
            <w:r w:rsidR="00611DF8">
              <w:rPr>
                <w:rFonts w:ascii="Arial" w:hAnsi="Arial" w:cs="Arial"/>
                <w:sz w:val="18"/>
                <w:szCs w:val="18"/>
              </w:rPr>
              <w:t>ую среду</w:t>
            </w:r>
            <w:r w:rsidR="002246F3" w:rsidRPr="00ED222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2246F3" w:rsidRDefault="00611DF8" w:rsidP="00ED2225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2225">
              <w:rPr>
                <w:rFonts w:ascii="Arial" w:hAnsi="Arial" w:cs="Arial"/>
                <w:sz w:val="18"/>
                <w:szCs w:val="18"/>
              </w:rPr>
              <w:t>Оцени</w:t>
            </w:r>
            <w:r w:rsidR="00AF71CA">
              <w:rPr>
                <w:rFonts w:ascii="Arial" w:hAnsi="Arial" w:cs="Arial"/>
                <w:sz w:val="18"/>
                <w:szCs w:val="18"/>
              </w:rPr>
              <w:t xml:space="preserve">вается </w:t>
            </w:r>
            <w:r w:rsidRPr="00ED2225">
              <w:rPr>
                <w:rFonts w:ascii="Arial" w:hAnsi="Arial" w:cs="Arial"/>
                <w:sz w:val="18"/>
                <w:szCs w:val="18"/>
              </w:rPr>
              <w:t>известность проекта/бренда объекта; узнаваемость его среди покупателей и профессионального сообщества</w:t>
            </w:r>
          </w:p>
          <w:p w:rsidR="00FE60A8" w:rsidRPr="00FE60A8" w:rsidRDefault="00AF71CA" w:rsidP="00FE60A8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Оценивается </w:t>
            </w:r>
            <w:r w:rsidR="00FE60A8">
              <w:rPr>
                <w:rFonts w:ascii="Arial" w:hAnsi="Arial" w:cs="Arial"/>
                <w:sz w:val="18"/>
                <w:szCs w:val="18"/>
              </w:rPr>
              <w:t xml:space="preserve">эффективность </w:t>
            </w:r>
            <w:proofErr w:type="gramStart"/>
            <w:r w:rsidR="00FE60A8">
              <w:rPr>
                <w:rFonts w:ascii="Arial" w:hAnsi="Arial" w:cs="Arial"/>
                <w:sz w:val="18"/>
                <w:szCs w:val="18"/>
              </w:rPr>
              <w:t>выбранной</w:t>
            </w:r>
            <w:proofErr w:type="gramEnd"/>
            <w:r w:rsidR="00FE60A8">
              <w:rPr>
                <w:rFonts w:ascii="Arial" w:hAnsi="Arial" w:cs="Arial"/>
                <w:sz w:val="18"/>
                <w:szCs w:val="18"/>
              </w:rPr>
              <w:t xml:space="preserve"> рекламной, маркетинговой, </w:t>
            </w:r>
            <w:r w:rsidR="00FE60A8">
              <w:rPr>
                <w:rFonts w:ascii="Arial" w:hAnsi="Arial" w:cs="Arial"/>
                <w:sz w:val="18"/>
                <w:szCs w:val="18"/>
                <w:lang w:val="en-US"/>
              </w:rPr>
              <w:t>PR</w:t>
            </w:r>
            <w:r w:rsidR="00FE60A8">
              <w:rPr>
                <w:rFonts w:ascii="Arial" w:hAnsi="Arial" w:cs="Arial"/>
                <w:sz w:val="18"/>
                <w:szCs w:val="18"/>
              </w:rPr>
              <w:t>-стратегии проекта</w:t>
            </w:r>
          </w:p>
        </w:tc>
      </w:tr>
      <w:tr w:rsidR="000C5073" w:rsidRPr="00EE10FA" w:rsidTr="009B2729">
        <w:tc>
          <w:tcPr>
            <w:tcW w:w="540" w:type="dxa"/>
            <w:vAlign w:val="center"/>
          </w:tcPr>
          <w:p w:rsidR="000C5073" w:rsidRDefault="000C5073" w:rsidP="00ED2225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C5073" w:rsidRDefault="00611DF8" w:rsidP="00ED2225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0C5073" w:rsidRPr="00ED2225" w:rsidRDefault="000C5073" w:rsidP="00ED2225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C5073" w:rsidRPr="00ED2225" w:rsidRDefault="000C5073" w:rsidP="00EA1A3E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Пять аргументов в пользу победы в Конкурсе</w:t>
            </w:r>
          </w:p>
        </w:tc>
        <w:tc>
          <w:tcPr>
            <w:tcW w:w="9072" w:type="dxa"/>
            <w:vAlign w:val="center"/>
          </w:tcPr>
          <w:p w:rsidR="000C5073" w:rsidRPr="00ED2225" w:rsidRDefault="00AF71CA" w:rsidP="00AF71CA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Оценивается убедительность приведенных </w:t>
            </w:r>
            <w:r w:rsidR="000C5073">
              <w:rPr>
                <w:rFonts w:ascii="Arial" w:hAnsi="Arial" w:cs="Arial"/>
                <w:sz w:val="18"/>
                <w:szCs w:val="18"/>
              </w:rPr>
              <w:t>аргументов</w:t>
            </w:r>
            <w:r w:rsidRPr="00ED22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F7700E" w:rsidRDefault="00F7700E"/>
    <w:p w:rsidR="00AF71CA" w:rsidRDefault="00AF71CA"/>
    <w:p w:rsidR="00BB3017" w:rsidRPr="00433118" w:rsidRDefault="00BB3017" w:rsidP="00433118">
      <w:pPr>
        <w:shd w:val="clear" w:color="auto" w:fill="0D0D0D" w:themeFill="text1" w:themeFillTint="F2"/>
        <w:rPr>
          <w:rFonts w:ascii="Arial" w:hAnsi="Arial" w:cs="Arial"/>
          <w:b/>
          <w:sz w:val="20"/>
          <w:szCs w:val="20"/>
        </w:rPr>
      </w:pPr>
      <w:r w:rsidRPr="00433118">
        <w:rPr>
          <w:rFonts w:ascii="Arial" w:hAnsi="Arial" w:cs="Arial"/>
          <w:b/>
          <w:sz w:val="20"/>
          <w:szCs w:val="20"/>
        </w:rPr>
        <w:t>Блок номинаций «</w:t>
      </w:r>
      <w:r w:rsidR="00251C8E">
        <w:rPr>
          <w:rFonts w:ascii="Arial" w:hAnsi="Arial" w:cs="Arial"/>
          <w:b/>
          <w:sz w:val="20"/>
          <w:szCs w:val="20"/>
        </w:rPr>
        <w:t>Лучшая компания за 10 лет</w:t>
      </w:r>
      <w:r w:rsidRPr="00433118">
        <w:rPr>
          <w:rFonts w:ascii="Arial" w:hAnsi="Arial" w:cs="Arial"/>
          <w:b/>
          <w:sz w:val="20"/>
          <w:szCs w:val="20"/>
        </w:rPr>
        <w:t>»</w:t>
      </w:r>
    </w:p>
    <w:p w:rsidR="00BB3017" w:rsidRPr="00BB3017" w:rsidRDefault="00BB3017" w:rsidP="00BB3017">
      <w:pPr>
        <w:rPr>
          <w:rFonts w:ascii="Arial" w:hAnsi="Arial" w:cs="Arial"/>
          <w:sz w:val="18"/>
          <w:szCs w:val="18"/>
        </w:rPr>
      </w:pPr>
    </w:p>
    <w:p w:rsidR="00BB3017" w:rsidRDefault="00BB3017" w:rsidP="00BB3017">
      <w:pPr>
        <w:rPr>
          <w:rFonts w:ascii="Arial" w:hAnsi="Arial" w:cs="Arial"/>
          <w:sz w:val="18"/>
          <w:szCs w:val="18"/>
        </w:rPr>
      </w:pPr>
      <w:r w:rsidRPr="00BB3017">
        <w:rPr>
          <w:rFonts w:ascii="Arial" w:hAnsi="Arial" w:cs="Arial"/>
          <w:sz w:val="18"/>
          <w:szCs w:val="18"/>
        </w:rPr>
        <w:t xml:space="preserve">Победителем номинации становится компания, которая внесла </w:t>
      </w:r>
      <w:r>
        <w:rPr>
          <w:rFonts w:ascii="Arial" w:hAnsi="Arial" w:cs="Arial"/>
          <w:sz w:val="18"/>
          <w:szCs w:val="18"/>
        </w:rPr>
        <w:t xml:space="preserve">значительный </w:t>
      </w:r>
      <w:r w:rsidRPr="00BB3017">
        <w:rPr>
          <w:rFonts w:ascii="Arial" w:hAnsi="Arial" w:cs="Arial"/>
          <w:sz w:val="18"/>
          <w:szCs w:val="18"/>
        </w:rPr>
        <w:t>вклад в развитие строительной отрасли</w:t>
      </w:r>
      <w:r>
        <w:rPr>
          <w:rFonts w:ascii="Arial" w:hAnsi="Arial" w:cs="Arial"/>
          <w:sz w:val="18"/>
          <w:szCs w:val="18"/>
        </w:rPr>
        <w:t xml:space="preserve"> в течени</w:t>
      </w:r>
      <w:proofErr w:type="gramStart"/>
      <w:r>
        <w:rPr>
          <w:rFonts w:ascii="Arial" w:hAnsi="Arial" w:cs="Arial"/>
          <w:sz w:val="18"/>
          <w:szCs w:val="18"/>
        </w:rPr>
        <w:t>и</w:t>
      </w:r>
      <w:proofErr w:type="gramEnd"/>
      <w:r>
        <w:rPr>
          <w:rFonts w:ascii="Arial" w:hAnsi="Arial" w:cs="Arial"/>
          <w:sz w:val="18"/>
          <w:szCs w:val="18"/>
        </w:rPr>
        <w:t xml:space="preserve"> длительного времени (десятилетия), пр</w:t>
      </w:r>
      <w:r w:rsidR="00E03379">
        <w:rPr>
          <w:rFonts w:ascii="Arial" w:hAnsi="Arial" w:cs="Arial"/>
          <w:sz w:val="18"/>
          <w:szCs w:val="18"/>
        </w:rPr>
        <w:t xml:space="preserve">одемонстрировав </w:t>
      </w:r>
      <w:r>
        <w:rPr>
          <w:rFonts w:ascii="Arial" w:hAnsi="Arial" w:cs="Arial"/>
          <w:sz w:val="18"/>
          <w:szCs w:val="18"/>
        </w:rPr>
        <w:t xml:space="preserve">высокие стандарты </w:t>
      </w:r>
      <w:r w:rsidRPr="00BB3017">
        <w:rPr>
          <w:rFonts w:ascii="Arial" w:hAnsi="Arial" w:cs="Arial"/>
          <w:sz w:val="18"/>
          <w:szCs w:val="18"/>
        </w:rPr>
        <w:t>качества девелопмента.</w:t>
      </w:r>
    </w:p>
    <w:p w:rsidR="00E03379" w:rsidRDefault="00E03379" w:rsidP="00BB3017">
      <w:pPr>
        <w:rPr>
          <w:rFonts w:ascii="Arial" w:hAnsi="Arial" w:cs="Arial"/>
          <w:sz w:val="18"/>
          <w:szCs w:val="18"/>
        </w:rPr>
      </w:pPr>
    </w:p>
    <w:p w:rsidR="00E03379" w:rsidRDefault="00E03379" w:rsidP="00E03379">
      <w:pPr>
        <w:rPr>
          <w:rFonts w:ascii="Arial" w:hAnsi="Arial" w:cs="Arial"/>
          <w:b/>
          <w:sz w:val="18"/>
          <w:szCs w:val="18"/>
        </w:rPr>
      </w:pPr>
      <w:r w:rsidRPr="008B5352">
        <w:rPr>
          <w:rFonts w:ascii="Arial" w:hAnsi="Arial" w:cs="Arial"/>
          <w:b/>
          <w:sz w:val="18"/>
          <w:szCs w:val="18"/>
        </w:rPr>
        <w:t>Обязательная информация для заполнения заявки на участие:</w:t>
      </w:r>
    </w:p>
    <w:p w:rsidR="00E03379" w:rsidRPr="008B5352" w:rsidRDefault="00E03379" w:rsidP="00E03379">
      <w:pPr>
        <w:pStyle w:val="ac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Логотип объекта – высылается отдельными файлами одновременно с заявкой</w:t>
      </w:r>
    </w:p>
    <w:p w:rsidR="00E03379" w:rsidRDefault="00E03379" w:rsidP="00E03379">
      <w:pPr>
        <w:pStyle w:val="ac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Название к</w:t>
      </w:r>
      <w:r w:rsidRPr="008B5352">
        <w:rPr>
          <w:rFonts w:ascii="Arial" w:hAnsi="Arial" w:cs="Arial"/>
          <w:sz w:val="18"/>
          <w:szCs w:val="18"/>
        </w:rPr>
        <w:t>омпания</w:t>
      </w:r>
    </w:p>
    <w:p w:rsidR="00A94D8F" w:rsidRPr="00A94D8F" w:rsidRDefault="00A94D8F" w:rsidP="00A94D8F">
      <w:pPr>
        <w:pStyle w:val="ac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A94D8F">
        <w:rPr>
          <w:rFonts w:ascii="Arial" w:hAnsi="Arial" w:cs="Arial"/>
          <w:sz w:val="18"/>
          <w:szCs w:val="18"/>
        </w:rPr>
        <w:t>Руководитель (президент/генеральный директор/управляющий/др.)</w:t>
      </w:r>
    </w:p>
    <w:p w:rsidR="00E03379" w:rsidRPr="008B5352" w:rsidRDefault="00E03379" w:rsidP="00E03379">
      <w:pPr>
        <w:pStyle w:val="ac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8B5352">
        <w:rPr>
          <w:rFonts w:ascii="Arial" w:hAnsi="Arial" w:cs="Arial"/>
          <w:sz w:val="18"/>
          <w:szCs w:val="18"/>
        </w:rPr>
        <w:t>Н</w:t>
      </w:r>
      <w:r>
        <w:rPr>
          <w:rFonts w:ascii="Arial" w:hAnsi="Arial" w:cs="Arial"/>
          <w:sz w:val="18"/>
          <w:szCs w:val="18"/>
        </w:rPr>
        <w:t>азвание номинации</w:t>
      </w:r>
    </w:p>
    <w:p w:rsidR="00E03379" w:rsidRDefault="00A94D8F" w:rsidP="00E03379">
      <w:pPr>
        <w:pStyle w:val="ac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Сферы деятельности компании </w:t>
      </w:r>
    </w:p>
    <w:p w:rsidR="00A94D8F" w:rsidRDefault="00A94D8F" w:rsidP="00E03379">
      <w:pPr>
        <w:pStyle w:val="ac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Город, регионы присутствия</w:t>
      </w:r>
    </w:p>
    <w:p w:rsidR="00A94D8F" w:rsidRPr="008B5352" w:rsidRDefault="00A94D8F" w:rsidP="00E03379">
      <w:pPr>
        <w:pStyle w:val="ac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Дата основания</w:t>
      </w:r>
    </w:p>
    <w:p w:rsidR="00E03379" w:rsidRPr="008B5352" w:rsidRDefault="00E03379" w:rsidP="00E03379">
      <w:pPr>
        <w:pStyle w:val="ac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8B5352">
        <w:rPr>
          <w:rFonts w:ascii="Arial" w:hAnsi="Arial" w:cs="Arial"/>
          <w:sz w:val="18"/>
          <w:szCs w:val="18"/>
        </w:rPr>
        <w:t xml:space="preserve">Описание </w:t>
      </w:r>
      <w:r w:rsidR="00A94D8F">
        <w:rPr>
          <w:rFonts w:ascii="Arial" w:hAnsi="Arial" w:cs="Arial"/>
          <w:sz w:val="18"/>
          <w:szCs w:val="18"/>
        </w:rPr>
        <w:t>компании</w:t>
      </w:r>
      <w:r>
        <w:rPr>
          <w:rFonts w:ascii="Arial" w:hAnsi="Arial" w:cs="Arial"/>
          <w:sz w:val="18"/>
          <w:szCs w:val="18"/>
        </w:rPr>
        <w:t xml:space="preserve"> в свободной форме </w:t>
      </w:r>
      <w:r w:rsidRPr="008B5352">
        <w:rPr>
          <w:rFonts w:ascii="Arial" w:hAnsi="Arial" w:cs="Arial"/>
          <w:sz w:val="18"/>
          <w:szCs w:val="18"/>
        </w:rPr>
        <w:t>(500 знаков) –</w:t>
      </w:r>
      <w:r>
        <w:rPr>
          <w:rFonts w:ascii="Arial" w:hAnsi="Arial" w:cs="Arial"/>
          <w:sz w:val="18"/>
          <w:szCs w:val="18"/>
        </w:rPr>
        <w:t xml:space="preserve"> для сайта</w:t>
      </w:r>
      <w:r w:rsidRPr="008B5352">
        <w:rPr>
          <w:rFonts w:ascii="Arial" w:hAnsi="Arial" w:cs="Arial"/>
          <w:sz w:val="18"/>
          <w:szCs w:val="18"/>
        </w:rPr>
        <w:t xml:space="preserve"> и каталог проектов конкурса</w:t>
      </w:r>
    </w:p>
    <w:p w:rsidR="00E03379" w:rsidRPr="008B5352" w:rsidRDefault="00E03379" w:rsidP="00E03379">
      <w:pPr>
        <w:pStyle w:val="ac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Пять аргументов</w:t>
      </w:r>
      <w:r w:rsidRPr="008B5352">
        <w:rPr>
          <w:rFonts w:ascii="Arial" w:hAnsi="Arial" w:cs="Arial"/>
          <w:sz w:val="18"/>
          <w:szCs w:val="18"/>
        </w:rPr>
        <w:t xml:space="preserve"> в пользу участника</w:t>
      </w:r>
      <w:r>
        <w:rPr>
          <w:rFonts w:ascii="Arial" w:hAnsi="Arial" w:cs="Arial"/>
          <w:sz w:val="18"/>
          <w:szCs w:val="18"/>
        </w:rPr>
        <w:t xml:space="preserve"> конкурса – в свободной форме</w:t>
      </w:r>
    </w:p>
    <w:p w:rsidR="00E03379" w:rsidRPr="008B5352" w:rsidRDefault="00E03379" w:rsidP="00E03379">
      <w:pPr>
        <w:pStyle w:val="ac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8B5352">
        <w:rPr>
          <w:rFonts w:ascii="Arial" w:hAnsi="Arial" w:cs="Arial"/>
          <w:sz w:val="18"/>
          <w:szCs w:val="18"/>
        </w:rPr>
        <w:t xml:space="preserve">Тип участия </w:t>
      </w:r>
      <w:r>
        <w:rPr>
          <w:rFonts w:ascii="Arial" w:hAnsi="Arial" w:cs="Arial"/>
          <w:sz w:val="18"/>
          <w:szCs w:val="18"/>
        </w:rPr>
        <w:t xml:space="preserve">в конкурсе </w:t>
      </w:r>
      <w:r w:rsidRPr="008B5352">
        <w:rPr>
          <w:rFonts w:ascii="Arial" w:hAnsi="Arial" w:cs="Arial"/>
          <w:sz w:val="18"/>
          <w:szCs w:val="18"/>
        </w:rPr>
        <w:t>(при наличии платных пакетов)</w:t>
      </w:r>
    </w:p>
    <w:p w:rsidR="00E03379" w:rsidRPr="008B5352" w:rsidRDefault="00E03379" w:rsidP="00E03379">
      <w:pPr>
        <w:pStyle w:val="ac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8B5352">
        <w:rPr>
          <w:rFonts w:ascii="Arial" w:hAnsi="Arial" w:cs="Arial"/>
          <w:sz w:val="18"/>
          <w:szCs w:val="18"/>
        </w:rPr>
        <w:t>Контактное лицо по участию в конкурсе</w:t>
      </w:r>
    </w:p>
    <w:p w:rsidR="00E03379" w:rsidRPr="008B5352" w:rsidRDefault="00E03379" w:rsidP="00E03379">
      <w:pPr>
        <w:pStyle w:val="ac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8B5352">
        <w:rPr>
          <w:rFonts w:ascii="Arial" w:hAnsi="Arial" w:cs="Arial"/>
          <w:sz w:val="18"/>
          <w:szCs w:val="18"/>
        </w:rPr>
        <w:t>Присутствие на церемонии награждения</w:t>
      </w:r>
    </w:p>
    <w:p w:rsidR="00E03379" w:rsidRDefault="00E03379" w:rsidP="00E03379">
      <w:pPr>
        <w:rPr>
          <w:rFonts w:ascii="Arial" w:hAnsi="Arial" w:cs="Arial"/>
          <w:b/>
          <w:color w:val="C00000"/>
          <w:sz w:val="20"/>
          <w:szCs w:val="20"/>
        </w:rPr>
      </w:pPr>
    </w:p>
    <w:p w:rsidR="00E03379" w:rsidRPr="00E03379" w:rsidRDefault="00E03379" w:rsidP="00E03379">
      <w:pPr>
        <w:rPr>
          <w:rFonts w:ascii="Arial" w:hAnsi="Arial" w:cs="Arial"/>
          <w:b/>
          <w:sz w:val="18"/>
          <w:szCs w:val="18"/>
        </w:rPr>
      </w:pPr>
      <w:r w:rsidRPr="00E03379">
        <w:rPr>
          <w:rFonts w:ascii="Arial" w:hAnsi="Arial" w:cs="Arial"/>
          <w:b/>
          <w:sz w:val="18"/>
          <w:szCs w:val="18"/>
        </w:rPr>
        <w:t xml:space="preserve">Описание принципов </w:t>
      </w:r>
      <w:r w:rsidRPr="00E03379">
        <w:rPr>
          <w:rFonts w:ascii="Arial" w:hAnsi="Arial" w:cs="Arial"/>
          <w:b/>
          <w:sz w:val="18"/>
          <w:szCs w:val="18"/>
          <w:lang w:val="en-US"/>
        </w:rPr>
        <w:t>HARD</w:t>
      </w:r>
      <w:r w:rsidRPr="00E03379">
        <w:rPr>
          <w:rFonts w:ascii="Arial" w:hAnsi="Arial" w:cs="Arial"/>
          <w:b/>
          <w:sz w:val="18"/>
          <w:szCs w:val="18"/>
        </w:rPr>
        <w:t xml:space="preserve">-критериев оценки проектов </w:t>
      </w:r>
    </w:p>
    <w:p w:rsidR="00BB3017" w:rsidRPr="00101F58" w:rsidRDefault="00BB3017" w:rsidP="00101F58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14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43"/>
        <w:gridCol w:w="9072"/>
      </w:tblGrid>
      <w:tr w:rsidR="00BB3017" w:rsidRPr="00101F58" w:rsidTr="00E03379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BB3017" w:rsidRPr="00101F58" w:rsidRDefault="00BB3017" w:rsidP="00101F58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F58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B3017" w:rsidRPr="00101F58" w:rsidRDefault="00BB3017" w:rsidP="00CD68D4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F58">
              <w:rPr>
                <w:rFonts w:ascii="Arial" w:hAnsi="Arial" w:cs="Arial"/>
                <w:b/>
                <w:sz w:val="18"/>
                <w:szCs w:val="18"/>
              </w:rPr>
              <w:t xml:space="preserve">Наименование </w:t>
            </w:r>
            <w:r w:rsidR="00CD68D4" w:rsidRPr="00CD68D4">
              <w:rPr>
                <w:rFonts w:ascii="Arial" w:hAnsi="Arial" w:cs="Arial"/>
                <w:b/>
                <w:sz w:val="18"/>
                <w:szCs w:val="18"/>
              </w:rPr>
              <w:t xml:space="preserve">HARD-критерия </w: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BB3017" w:rsidRPr="00101F58" w:rsidRDefault="00CD68D4" w:rsidP="00CD68D4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Основные принципы</w:t>
            </w:r>
            <w:r w:rsidR="00BB3017" w:rsidRPr="00101F58">
              <w:rPr>
                <w:rFonts w:ascii="Arial" w:hAnsi="Arial" w:cs="Arial"/>
                <w:b/>
                <w:sz w:val="18"/>
                <w:szCs w:val="18"/>
              </w:rPr>
              <w:t xml:space="preserve"> оценки</w:t>
            </w:r>
          </w:p>
        </w:tc>
      </w:tr>
      <w:tr w:rsidR="00EB52FF" w:rsidRPr="00EE10FA" w:rsidTr="00E03379">
        <w:tc>
          <w:tcPr>
            <w:tcW w:w="540" w:type="dxa"/>
            <w:vAlign w:val="center"/>
          </w:tcPr>
          <w:p w:rsidR="00EB52FF" w:rsidRDefault="00EB52FF" w:rsidP="00E03379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B52FF" w:rsidRDefault="00EB52FF" w:rsidP="00E03379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B52FF" w:rsidRDefault="00EB52FF" w:rsidP="00E03379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B52FF" w:rsidRPr="00BB3017" w:rsidRDefault="00EB52FF" w:rsidP="00BB30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Общие сведения</w:t>
            </w:r>
          </w:p>
        </w:tc>
        <w:tc>
          <w:tcPr>
            <w:tcW w:w="9072" w:type="dxa"/>
            <w:vAlign w:val="center"/>
          </w:tcPr>
          <w:p w:rsidR="00EB52FF" w:rsidRDefault="005A1A1C" w:rsidP="008D2646">
            <w:pPr>
              <w:tabs>
                <w:tab w:val="left" w:pos="-40"/>
              </w:tabs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Оценивается качество описания</w:t>
            </w:r>
            <w:r w:rsidR="00EB52FF" w:rsidRPr="00EB52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52FF">
              <w:rPr>
                <w:rFonts w:ascii="Arial" w:hAnsi="Arial" w:cs="Arial"/>
                <w:sz w:val="18"/>
                <w:szCs w:val="18"/>
              </w:rPr>
              <w:t>компании</w:t>
            </w:r>
            <w:r>
              <w:rPr>
                <w:rFonts w:ascii="Arial" w:hAnsi="Arial" w:cs="Arial"/>
                <w:sz w:val="18"/>
                <w:szCs w:val="18"/>
              </w:rPr>
              <w:t>, поданное в заявке</w:t>
            </w:r>
          </w:p>
        </w:tc>
      </w:tr>
      <w:tr w:rsidR="00BB3017" w:rsidRPr="00EE10FA" w:rsidTr="00E03379">
        <w:tc>
          <w:tcPr>
            <w:tcW w:w="540" w:type="dxa"/>
            <w:vAlign w:val="center"/>
          </w:tcPr>
          <w:p w:rsidR="00BB3017" w:rsidRPr="00ED2225" w:rsidRDefault="00A25675" w:rsidP="00E03379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B3017" w:rsidRPr="00ED2225" w:rsidRDefault="00BB3017" w:rsidP="008D2646">
            <w:pPr>
              <w:rPr>
                <w:rFonts w:ascii="Arial" w:hAnsi="Arial" w:cs="Arial"/>
                <w:sz w:val="18"/>
                <w:szCs w:val="18"/>
              </w:rPr>
            </w:pPr>
            <w:r w:rsidRPr="00BB3017">
              <w:rPr>
                <w:rFonts w:ascii="Arial" w:hAnsi="Arial" w:cs="Arial"/>
                <w:sz w:val="18"/>
                <w:szCs w:val="18"/>
              </w:rPr>
              <w:t>Устойчивые стратегии развития компаний</w:t>
            </w:r>
          </w:p>
        </w:tc>
        <w:tc>
          <w:tcPr>
            <w:tcW w:w="9072" w:type="dxa"/>
            <w:vAlign w:val="center"/>
          </w:tcPr>
          <w:p w:rsidR="00BB3017" w:rsidRPr="00ED2225" w:rsidRDefault="005A1A1C" w:rsidP="005A1A1C">
            <w:pPr>
              <w:tabs>
                <w:tab w:val="left" w:pos="-40"/>
              </w:tabs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Оцениваются основные</w:t>
            </w:r>
            <w:r w:rsidR="00BB3017">
              <w:rPr>
                <w:rFonts w:ascii="Arial" w:hAnsi="Arial" w:cs="Arial"/>
                <w:sz w:val="18"/>
                <w:szCs w:val="18"/>
              </w:rPr>
              <w:t xml:space="preserve"> вектор</w:t>
            </w:r>
            <w:r>
              <w:rPr>
                <w:rFonts w:ascii="Arial" w:hAnsi="Arial" w:cs="Arial"/>
                <w:sz w:val="18"/>
                <w:szCs w:val="18"/>
              </w:rPr>
              <w:t>ы</w:t>
            </w:r>
            <w:r w:rsidR="00BB3017">
              <w:rPr>
                <w:rFonts w:ascii="Arial" w:hAnsi="Arial" w:cs="Arial"/>
                <w:sz w:val="18"/>
                <w:szCs w:val="18"/>
              </w:rPr>
              <w:t xml:space="preserve"> развития компании за последние 10 лет, эффективность выбранных стратегий.</w:t>
            </w:r>
            <w:proofErr w:type="gramEnd"/>
          </w:p>
        </w:tc>
      </w:tr>
      <w:tr w:rsidR="00BB3017" w:rsidRPr="00EE10FA" w:rsidTr="00E03379">
        <w:tc>
          <w:tcPr>
            <w:tcW w:w="540" w:type="dxa"/>
            <w:vAlign w:val="center"/>
          </w:tcPr>
          <w:p w:rsidR="00BB3017" w:rsidRPr="00ED2225" w:rsidRDefault="00A25675" w:rsidP="00E03379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BB3017" w:rsidRPr="00ED2225" w:rsidRDefault="00BB3017" w:rsidP="008D26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Главные д</w:t>
            </w:r>
            <w:r w:rsidRPr="00BB3017">
              <w:rPr>
                <w:rFonts w:ascii="Arial" w:hAnsi="Arial" w:cs="Arial"/>
                <w:sz w:val="18"/>
                <w:szCs w:val="18"/>
              </w:rPr>
              <w:t>остижения</w:t>
            </w:r>
          </w:p>
        </w:tc>
        <w:tc>
          <w:tcPr>
            <w:tcW w:w="9072" w:type="dxa"/>
            <w:vAlign w:val="center"/>
          </w:tcPr>
          <w:p w:rsidR="00BB3017" w:rsidRPr="00ED2225" w:rsidRDefault="005A1A1C" w:rsidP="005A1A1C">
            <w:pPr>
              <w:tabs>
                <w:tab w:val="left" w:pos="-40"/>
                <w:tab w:val="left" w:pos="2500"/>
              </w:tabs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расчет берутся </w:t>
            </w:r>
            <w:r w:rsidR="00BB3017">
              <w:rPr>
                <w:rFonts w:ascii="Arial" w:hAnsi="Arial" w:cs="Arial"/>
                <w:sz w:val="18"/>
                <w:szCs w:val="18"/>
              </w:rPr>
              <w:t>основные дост</w:t>
            </w:r>
            <w:r>
              <w:rPr>
                <w:rFonts w:ascii="Arial" w:hAnsi="Arial" w:cs="Arial"/>
                <w:sz w:val="18"/>
                <w:szCs w:val="18"/>
              </w:rPr>
              <w:t xml:space="preserve">ижения </w:t>
            </w:r>
            <w:r w:rsidR="00A25675">
              <w:rPr>
                <w:rFonts w:ascii="Arial" w:hAnsi="Arial" w:cs="Arial"/>
                <w:sz w:val="18"/>
                <w:szCs w:val="18"/>
              </w:rPr>
              <w:t>компании</w:t>
            </w:r>
            <w:r>
              <w:rPr>
                <w:rFonts w:ascii="Arial" w:hAnsi="Arial" w:cs="Arial"/>
                <w:sz w:val="18"/>
                <w:szCs w:val="18"/>
              </w:rPr>
              <w:t>, ее в</w:t>
            </w:r>
            <w:r w:rsidR="00BB3017">
              <w:rPr>
                <w:rFonts w:ascii="Arial" w:hAnsi="Arial" w:cs="Arial"/>
                <w:sz w:val="18"/>
                <w:szCs w:val="18"/>
              </w:rPr>
              <w:t xml:space="preserve">клад в развитие рынка </w:t>
            </w:r>
            <w:r>
              <w:rPr>
                <w:rFonts w:ascii="Arial" w:hAnsi="Arial" w:cs="Arial"/>
                <w:sz w:val="18"/>
                <w:szCs w:val="18"/>
              </w:rPr>
              <w:t>и территории</w:t>
            </w:r>
          </w:p>
        </w:tc>
      </w:tr>
      <w:tr w:rsidR="00A25675" w:rsidRPr="00EE10FA" w:rsidTr="00E03379">
        <w:tc>
          <w:tcPr>
            <w:tcW w:w="540" w:type="dxa"/>
            <w:vAlign w:val="center"/>
          </w:tcPr>
          <w:p w:rsidR="00A25675" w:rsidRDefault="00A25675" w:rsidP="00E03379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25675" w:rsidRDefault="00A25675" w:rsidP="00E03379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A25675" w:rsidRDefault="00A25675" w:rsidP="00E03379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5675" w:rsidRDefault="005A1A1C" w:rsidP="00A256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Реализованные проекты</w:t>
            </w:r>
          </w:p>
        </w:tc>
        <w:tc>
          <w:tcPr>
            <w:tcW w:w="9072" w:type="dxa"/>
            <w:vAlign w:val="center"/>
          </w:tcPr>
          <w:p w:rsidR="00A25675" w:rsidRDefault="005A1A1C" w:rsidP="00A25675">
            <w:pPr>
              <w:tabs>
                <w:tab w:val="left" w:pos="-40"/>
                <w:tab w:val="left" w:pos="2500"/>
              </w:tabs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Оценивается число, финансовая успешность и качество реализованных компанией проектов</w:t>
            </w:r>
          </w:p>
        </w:tc>
      </w:tr>
      <w:tr w:rsidR="00BB3017" w:rsidRPr="00EE10FA" w:rsidTr="00E03379">
        <w:tc>
          <w:tcPr>
            <w:tcW w:w="540" w:type="dxa"/>
            <w:vAlign w:val="center"/>
          </w:tcPr>
          <w:p w:rsidR="00BB3017" w:rsidRPr="00ED2225" w:rsidRDefault="005A1A1C" w:rsidP="00E03379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BB3017" w:rsidRPr="00ED2225" w:rsidRDefault="00BB3017" w:rsidP="008D2646">
            <w:pPr>
              <w:rPr>
                <w:rFonts w:ascii="Arial" w:hAnsi="Arial" w:cs="Arial"/>
                <w:sz w:val="18"/>
                <w:szCs w:val="18"/>
              </w:rPr>
            </w:pPr>
            <w:r w:rsidRPr="00BB3017">
              <w:rPr>
                <w:rFonts w:ascii="Arial" w:hAnsi="Arial" w:cs="Arial"/>
                <w:sz w:val="18"/>
                <w:szCs w:val="18"/>
              </w:rPr>
              <w:t>Корпоративные практики</w:t>
            </w:r>
            <w:r w:rsidR="000B10C7">
              <w:rPr>
                <w:rFonts w:ascii="Arial" w:hAnsi="Arial" w:cs="Arial"/>
                <w:sz w:val="18"/>
                <w:szCs w:val="18"/>
              </w:rPr>
              <w:t>, инновационные решения</w:t>
            </w:r>
          </w:p>
        </w:tc>
        <w:tc>
          <w:tcPr>
            <w:tcW w:w="9072" w:type="dxa"/>
            <w:vAlign w:val="center"/>
          </w:tcPr>
          <w:p w:rsidR="00BB3017" w:rsidRPr="00ED2225" w:rsidRDefault="005A1A1C" w:rsidP="0008010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Оценка </w:t>
            </w:r>
            <w:r w:rsidR="00BB3017">
              <w:rPr>
                <w:rFonts w:ascii="Arial" w:hAnsi="Arial" w:cs="Arial"/>
                <w:sz w:val="18"/>
                <w:szCs w:val="18"/>
              </w:rPr>
              <w:t xml:space="preserve">эффективных </w:t>
            </w:r>
            <w:r w:rsidR="000B10C7">
              <w:rPr>
                <w:rFonts w:ascii="Arial" w:hAnsi="Arial" w:cs="Arial"/>
                <w:sz w:val="18"/>
                <w:szCs w:val="18"/>
              </w:rPr>
              <w:t xml:space="preserve">инновационных </w:t>
            </w:r>
            <w:r w:rsidR="00BB3017">
              <w:rPr>
                <w:rFonts w:ascii="Arial" w:hAnsi="Arial" w:cs="Arial"/>
                <w:sz w:val="18"/>
                <w:szCs w:val="18"/>
              </w:rPr>
              <w:t xml:space="preserve">управленческих </w:t>
            </w:r>
            <w:proofErr w:type="gramStart"/>
            <w:r w:rsidR="00BB3017">
              <w:rPr>
                <w:rFonts w:ascii="Arial" w:hAnsi="Arial" w:cs="Arial"/>
                <w:sz w:val="18"/>
                <w:szCs w:val="18"/>
              </w:rPr>
              <w:t>практиках</w:t>
            </w:r>
            <w:proofErr w:type="gramEnd"/>
            <w:r w:rsidR="00BB3017">
              <w:rPr>
                <w:rFonts w:ascii="Arial" w:hAnsi="Arial" w:cs="Arial"/>
                <w:sz w:val="18"/>
                <w:szCs w:val="18"/>
              </w:rPr>
              <w:t xml:space="preserve"> и решениях компании.</w:t>
            </w:r>
          </w:p>
        </w:tc>
      </w:tr>
      <w:tr w:rsidR="00A25675" w:rsidRPr="00EE10FA" w:rsidTr="00E03379">
        <w:tc>
          <w:tcPr>
            <w:tcW w:w="540" w:type="dxa"/>
            <w:vAlign w:val="center"/>
          </w:tcPr>
          <w:p w:rsidR="00A25675" w:rsidRDefault="00A25675" w:rsidP="00E03379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25675" w:rsidRDefault="00080103" w:rsidP="00E03379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A25675" w:rsidRDefault="00A25675" w:rsidP="00E03379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25675" w:rsidRPr="00BB3017" w:rsidRDefault="00A25675" w:rsidP="00BB30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Репутация и имидж </w:t>
            </w:r>
            <w:r w:rsidR="00301CF2">
              <w:rPr>
                <w:rFonts w:ascii="Arial" w:hAnsi="Arial" w:cs="Arial"/>
                <w:sz w:val="18"/>
                <w:szCs w:val="18"/>
              </w:rPr>
              <w:t>– проверка временем</w:t>
            </w:r>
          </w:p>
        </w:tc>
        <w:tc>
          <w:tcPr>
            <w:tcW w:w="9072" w:type="dxa"/>
            <w:vAlign w:val="center"/>
          </w:tcPr>
          <w:p w:rsidR="00A25675" w:rsidRDefault="00A25675" w:rsidP="00A2567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5675">
              <w:rPr>
                <w:rFonts w:ascii="Arial" w:hAnsi="Arial" w:cs="Arial"/>
                <w:sz w:val="18"/>
                <w:szCs w:val="18"/>
              </w:rPr>
              <w:t>Оцен</w:t>
            </w:r>
            <w:r w:rsidR="00080103">
              <w:rPr>
                <w:rFonts w:ascii="Arial" w:hAnsi="Arial" w:cs="Arial"/>
                <w:sz w:val="18"/>
                <w:szCs w:val="18"/>
              </w:rPr>
              <w:t>ка известности</w:t>
            </w:r>
            <w:r w:rsidRPr="00A2567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компании, ее роль в становлении и развитии рынка, </w:t>
            </w:r>
          </w:p>
          <w:p w:rsidR="00A25675" w:rsidRDefault="00080103" w:rsidP="00A2567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Оценка к</w:t>
            </w:r>
            <w:r w:rsidR="00A25675">
              <w:rPr>
                <w:rFonts w:ascii="Arial" w:hAnsi="Arial" w:cs="Arial"/>
                <w:sz w:val="18"/>
                <w:szCs w:val="18"/>
              </w:rPr>
              <w:t xml:space="preserve">лючевых </w:t>
            </w:r>
            <w:proofErr w:type="gramStart"/>
            <w:r w:rsidR="00A25675">
              <w:rPr>
                <w:rFonts w:ascii="Arial" w:hAnsi="Arial" w:cs="Arial"/>
                <w:sz w:val="18"/>
                <w:szCs w:val="18"/>
              </w:rPr>
              <w:t>принципах</w:t>
            </w:r>
            <w:proofErr w:type="gramEnd"/>
            <w:r w:rsidR="00A256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25675">
              <w:rPr>
                <w:rFonts w:ascii="Arial" w:hAnsi="Arial" w:cs="Arial"/>
                <w:sz w:val="18"/>
                <w:szCs w:val="18"/>
              </w:rPr>
              <w:t>репутационного</w:t>
            </w:r>
            <w:proofErr w:type="spellEnd"/>
            <w:r w:rsidR="00A25675">
              <w:rPr>
                <w:rFonts w:ascii="Arial" w:hAnsi="Arial" w:cs="Arial"/>
                <w:sz w:val="18"/>
                <w:szCs w:val="18"/>
              </w:rPr>
              <w:t xml:space="preserve"> маркетинга компании</w:t>
            </w:r>
          </w:p>
          <w:p w:rsidR="00301CF2" w:rsidRDefault="00301CF2" w:rsidP="00A2567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Оценка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имиджевой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истории компании</w:t>
            </w:r>
          </w:p>
          <w:p w:rsidR="000B10C7" w:rsidRDefault="000B10C7" w:rsidP="00A2567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017" w:rsidRPr="00EE10FA" w:rsidTr="00E03379">
        <w:tc>
          <w:tcPr>
            <w:tcW w:w="540" w:type="dxa"/>
            <w:vAlign w:val="center"/>
          </w:tcPr>
          <w:p w:rsidR="00BB3017" w:rsidRDefault="00BB3017" w:rsidP="00E03379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B3017" w:rsidRDefault="00080103" w:rsidP="00E03379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BB3017" w:rsidRPr="00ED2225" w:rsidRDefault="00BB3017" w:rsidP="00E03379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B3017" w:rsidRPr="00ED2225" w:rsidRDefault="00BB3017" w:rsidP="00EA1A3E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017">
              <w:rPr>
                <w:rFonts w:ascii="Arial" w:hAnsi="Arial" w:cs="Arial"/>
                <w:sz w:val="18"/>
                <w:szCs w:val="18"/>
              </w:rPr>
              <w:t xml:space="preserve">Пять </w:t>
            </w:r>
            <w:r>
              <w:rPr>
                <w:rFonts w:ascii="Arial" w:hAnsi="Arial" w:cs="Arial"/>
                <w:sz w:val="18"/>
                <w:szCs w:val="18"/>
              </w:rPr>
              <w:t xml:space="preserve">аргументов в пользу победы </w:t>
            </w:r>
            <w:r w:rsidRPr="00BB3017">
              <w:rPr>
                <w:rFonts w:ascii="Arial" w:hAnsi="Arial" w:cs="Arial"/>
                <w:sz w:val="18"/>
                <w:szCs w:val="18"/>
              </w:rPr>
              <w:t>в Конкурсе</w:t>
            </w:r>
          </w:p>
        </w:tc>
        <w:tc>
          <w:tcPr>
            <w:tcW w:w="9072" w:type="dxa"/>
            <w:vAlign w:val="center"/>
          </w:tcPr>
          <w:p w:rsidR="00BB3017" w:rsidRPr="00ED2225" w:rsidRDefault="00080103" w:rsidP="00080103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0103">
              <w:rPr>
                <w:rFonts w:ascii="Arial" w:hAnsi="Arial" w:cs="Arial"/>
                <w:sz w:val="18"/>
                <w:szCs w:val="18"/>
              </w:rPr>
              <w:t>Оценивается убедительность приведенных аргументов</w:t>
            </w:r>
          </w:p>
        </w:tc>
      </w:tr>
    </w:tbl>
    <w:p w:rsidR="00BB3017" w:rsidRDefault="00BB3017" w:rsidP="00BB3017">
      <w:pPr>
        <w:rPr>
          <w:rFonts w:ascii="Arial" w:hAnsi="Arial" w:cs="Arial"/>
          <w:sz w:val="18"/>
          <w:szCs w:val="18"/>
        </w:rPr>
      </w:pPr>
    </w:p>
    <w:p w:rsidR="00611DF8" w:rsidRDefault="00611DF8" w:rsidP="00BB3017">
      <w:pPr>
        <w:rPr>
          <w:rFonts w:ascii="Arial" w:hAnsi="Arial" w:cs="Arial"/>
          <w:sz w:val="18"/>
          <w:szCs w:val="18"/>
        </w:rPr>
      </w:pPr>
    </w:p>
    <w:p w:rsidR="00611DF8" w:rsidRPr="00611DF8" w:rsidRDefault="00611DF8" w:rsidP="000B10C7">
      <w:pPr>
        <w:shd w:val="clear" w:color="auto" w:fill="0D0D0D" w:themeFill="text1" w:themeFillTint="F2"/>
        <w:rPr>
          <w:rFonts w:ascii="Arial" w:hAnsi="Arial" w:cs="Arial"/>
          <w:b/>
          <w:sz w:val="18"/>
          <w:szCs w:val="18"/>
        </w:rPr>
      </w:pPr>
      <w:r w:rsidRPr="00611DF8">
        <w:rPr>
          <w:rFonts w:ascii="Arial" w:hAnsi="Arial" w:cs="Arial"/>
          <w:b/>
          <w:sz w:val="18"/>
          <w:szCs w:val="18"/>
        </w:rPr>
        <w:t>Блок номинаций «</w:t>
      </w:r>
      <w:bookmarkStart w:id="0" w:name="_GoBack"/>
      <w:r w:rsidRPr="00611DF8">
        <w:rPr>
          <w:rFonts w:ascii="Arial" w:hAnsi="Arial" w:cs="Arial"/>
          <w:b/>
          <w:sz w:val="18"/>
          <w:szCs w:val="18"/>
        </w:rPr>
        <w:t>Профессионал</w:t>
      </w:r>
      <w:r w:rsidR="00251C8E">
        <w:rPr>
          <w:rFonts w:ascii="Arial" w:hAnsi="Arial" w:cs="Arial"/>
          <w:b/>
          <w:sz w:val="18"/>
          <w:szCs w:val="18"/>
        </w:rPr>
        <w:t>ьное призвание</w:t>
      </w:r>
      <w:bookmarkEnd w:id="0"/>
      <w:r w:rsidRPr="00611DF8">
        <w:rPr>
          <w:rFonts w:ascii="Arial" w:hAnsi="Arial" w:cs="Arial"/>
          <w:b/>
          <w:sz w:val="18"/>
          <w:szCs w:val="18"/>
        </w:rPr>
        <w:t>»</w:t>
      </w:r>
    </w:p>
    <w:p w:rsidR="000B10C7" w:rsidRDefault="000B10C7" w:rsidP="00611DF8">
      <w:pPr>
        <w:rPr>
          <w:rFonts w:ascii="Arial" w:hAnsi="Arial" w:cs="Arial"/>
          <w:sz w:val="18"/>
          <w:szCs w:val="18"/>
        </w:rPr>
      </w:pPr>
    </w:p>
    <w:p w:rsidR="00611DF8" w:rsidRDefault="00611DF8" w:rsidP="00611DF8">
      <w:pPr>
        <w:rPr>
          <w:rFonts w:ascii="Arial" w:hAnsi="Arial" w:cs="Arial"/>
          <w:sz w:val="18"/>
          <w:szCs w:val="18"/>
        </w:rPr>
      </w:pPr>
      <w:r w:rsidRPr="00611DF8">
        <w:rPr>
          <w:rFonts w:ascii="Arial" w:hAnsi="Arial" w:cs="Arial"/>
          <w:sz w:val="18"/>
          <w:szCs w:val="18"/>
        </w:rPr>
        <w:t xml:space="preserve">Победителем номинации становится </w:t>
      </w:r>
      <w:r>
        <w:rPr>
          <w:rFonts w:ascii="Arial" w:hAnsi="Arial" w:cs="Arial"/>
          <w:sz w:val="18"/>
          <w:szCs w:val="18"/>
        </w:rPr>
        <w:t>профессиональный участник рынка недвижимости и девелопмента, который</w:t>
      </w:r>
      <w:r w:rsidRPr="00611DF8">
        <w:rPr>
          <w:rFonts w:ascii="Arial" w:hAnsi="Arial" w:cs="Arial"/>
          <w:sz w:val="18"/>
          <w:szCs w:val="18"/>
        </w:rPr>
        <w:t xml:space="preserve"> внес </w:t>
      </w:r>
      <w:r w:rsidR="004446AD">
        <w:rPr>
          <w:rFonts w:ascii="Arial" w:hAnsi="Arial" w:cs="Arial"/>
          <w:sz w:val="18"/>
          <w:szCs w:val="18"/>
        </w:rPr>
        <w:t xml:space="preserve">существенный </w:t>
      </w:r>
      <w:r w:rsidRPr="00611DF8">
        <w:rPr>
          <w:rFonts w:ascii="Arial" w:hAnsi="Arial" w:cs="Arial"/>
          <w:sz w:val="18"/>
          <w:szCs w:val="18"/>
        </w:rPr>
        <w:t xml:space="preserve">личный вклад в развитие </w:t>
      </w:r>
      <w:r>
        <w:rPr>
          <w:rFonts w:ascii="Arial" w:hAnsi="Arial" w:cs="Arial"/>
          <w:sz w:val="18"/>
          <w:szCs w:val="18"/>
        </w:rPr>
        <w:t>отрасли.</w:t>
      </w:r>
    </w:p>
    <w:p w:rsidR="004446AD" w:rsidRDefault="004446AD" w:rsidP="00611DF8">
      <w:pPr>
        <w:rPr>
          <w:rFonts w:ascii="Arial" w:hAnsi="Arial" w:cs="Arial"/>
          <w:sz w:val="18"/>
          <w:szCs w:val="18"/>
        </w:rPr>
      </w:pPr>
    </w:p>
    <w:p w:rsidR="004446AD" w:rsidRDefault="004446AD" w:rsidP="004446AD">
      <w:pPr>
        <w:rPr>
          <w:rFonts w:ascii="Arial" w:hAnsi="Arial" w:cs="Arial"/>
          <w:sz w:val="18"/>
          <w:szCs w:val="18"/>
        </w:rPr>
      </w:pPr>
      <w:r w:rsidRPr="00BB3017">
        <w:rPr>
          <w:rFonts w:ascii="Arial" w:hAnsi="Arial" w:cs="Arial"/>
          <w:sz w:val="18"/>
          <w:szCs w:val="18"/>
        </w:rPr>
        <w:t xml:space="preserve">Победителем номинации становится компания, которая внесла </w:t>
      </w:r>
      <w:r>
        <w:rPr>
          <w:rFonts w:ascii="Arial" w:hAnsi="Arial" w:cs="Arial"/>
          <w:sz w:val="18"/>
          <w:szCs w:val="18"/>
        </w:rPr>
        <w:t xml:space="preserve">значительный </w:t>
      </w:r>
      <w:r w:rsidRPr="00BB3017">
        <w:rPr>
          <w:rFonts w:ascii="Arial" w:hAnsi="Arial" w:cs="Arial"/>
          <w:sz w:val="18"/>
          <w:szCs w:val="18"/>
        </w:rPr>
        <w:t>вклад в развитие строительной отрасли</w:t>
      </w:r>
      <w:r>
        <w:rPr>
          <w:rFonts w:ascii="Arial" w:hAnsi="Arial" w:cs="Arial"/>
          <w:sz w:val="18"/>
          <w:szCs w:val="18"/>
        </w:rPr>
        <w:t xml:space="preserve"> в течени</w:t>
      </w:r>
      <w:proofErr w:type="gramStart"/>
      <w:r>
        <w:rPr>
          <w:rFonts w:ascii="Arial" w:hAnsi="Arial" w:cs="Arial"/>
          <w:sz w:val="18"/>
          <w:szCs w:val="18"/>
        </w:rPr>
        <w:t>и</w:t>
      </w:r>
      <w:proofErr w:type="gramEnd"/>
      <w:r>
        <w:rPr>
          <w:rFonts w:ascii="Arial" w:hAnsi="Arial" w:cs="Arial"/>
          <w:sz w:val="18"/>
          <w:szCs w:val="18"/>
        </w:rPr>
        <w:t xml:space="preserve"> длительного времени (десятилетия), продемонстрировав высокие стандарты </w:t>
      </w:r>
      <w:r w:rsidRPr="00BB3017">
        <w:rPr>
          <w:rFonts w:ascii="Arial" w:hAnsi="Arial" w:cs="Arial"/>
          <w:sz w:val="18"/>
          <w:szCs w:val="18"/>
        </w:rPr>
        <w:t>качества девелопмента.</w:t>
      </w:r>
    </w:p>
    <w:p w:rsidR="004446AD" w:rsidRDefault="004446AD" w:rsidP="004446AD">
      <w:pPr>
        <w:rPr>
          <w:rFonts w:ascii="Arial" w:hAnsi="Arial" w:cs="Arial"/>
          <w:sz w:val="18"/>
          <w:szCs w:val="18"/>
        </w:rPr>
      </w:pPr>
    </w:p>
    <w:p w:rsidR="004446AD" w:rsidRDefault="004446AD" w:rsidP="004446AD">
      <w:pPr>
        <w:rPr>
          <w:rFonts w:ascii="Arial" w:hAnsi="Arial" w:cs="Arial"/>
          <w:b/>
          <w:sz w:val="18"/>
          <w:szCs w:val="18"/>
        </w:rPr>
      </w:pPr>
      <w:r w:rsidRPr="008B5352">
        <w:rPr>
          <w:rFonts w:ascii="Arial" w:hAnsi="Arial" w:cs="Arial"/>
          <w:b/>
          <w:sz w:val="18"/>
          <w:szCs w:val="18"/>
        </w:rPr>
        <w:t>Обязательная информация для заполнения заявки на участие:</w:t>
      </w:r>
    </w:p>
    <w:p w:rsidR="004446AD" w:rsidRDefault="004446AD" w:rsidP="004446AD">
      <w:pPr>
        <w:pStyle w:val="ac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Фотография – высылается отдельным файлом одновременно с заявкой</w:t>
      </w:r>
    </w:p>
    <w:p w:rsidR="004446AD" w:rsidRPr="004446AD" w:rsidRDefault="004446AD" w:rsidP="004446AD">
      <w:pPr>
        <w:pStyle w:val="ac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Номинант (ФИО,</w:t>
      </w:r>
      <w:r w:rsidRPr="004446AD">
        <w:rPr>
          <w:rFonts w:ascii="Arial" w:hAnsi="Arial" w:cs="Arial"/>
          <w:sz w:val="18"/>
          <w:szCs w:val="18"/>
        </w:rPr>
        <w:t xml:space="preserve"> должность)</w:t>
      </w:r>
    </w:p>
    <w:p w:rsidR="004446AD" w:rsidRPr="004446AD" w:rsidRDefault="004446AD" w:rsidP="004446AD">
      <w:pPr>
        <w:pStyle w:val="ac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4446AD">
        <w:rPr>
          <w:rFonts w:ascii="Arial" w:hAnsi="Arial" w:cs="Arial"/>
          <w:sz w:val="18"/>
          <w:szCs w:val="18"/>
        </w:rPr>
        <w:t>Компания</w:t>
      </w:r>
    </w:p>
    <w:p w:rsidR="004446AD" w:rsidRPr="004446AD" w:rsidRDefault="004446AD" w:rsidP="004446AD">
      <w:pPr>
        <w:pStyle w:val="ac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4446AD">
        <w:rPr>
          <w:rFonts w:ascii="Arial" w:hAnsi="Arial" w:cs="Arial"/>
          <w:sz w:val="18"/>
          <w:szCs w:val="18"/>
        </w:rPr>
        <w:t>Номинация</w:t>
      </w:r>
    </w:p>
    <w:p w:rsidR="004446AD" w:rsidRPr="004446AD" w:rsidRDefault="004446AD" w:rsidP="004446AD">
      <w:pPr>
        <w:pStyle w:val="ac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4446AD">
        <w:rPr>
          <w:rFonts w:ascii="Arial" w:hAnsi="Arial" w:cs="Arial"/>
          <w:sz w:val="18"/>
          <w:szCs w:val="18"/>
        </w:rPr>
        <w:t>Город</w:t>
      </w:r>
    </w:p>
    <w:p w:rsidR="004446AD" w:rsidRPr="004446AD" w:rsidRDefault="004446AD" w:rsidP="004446AD">
      <w:pPr>
        <w:pStyle w:val="ac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4446AD">
        <w:rPr>
          <w:rFonts w:ascii="Arial" w:hAnsi="Arial" w:cs="Arial"/>
          <w:sz w:val="18"/>
          <w:szCs w:val="18"/>
        </w:rPr>
        <w:t>Профессиональные компетенции</w:t>
      </w:r>
    </w:p>
    <w:p w:rsidR="004446AD" w:rsidRPr="008B5352" w:rsidRDefault="004446AD" w:rsidP="004446AD">
      <w:pPr>
        <w:pStyle w:val="ac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8B5352">
        <w:rPr>
          <w:rFonts w:ascii="Arial" w:hAnsi="Arial" w:cs="Arial"/>
          <w:sz w:val="18"/>
          <w:szCs w:val="18"/>
        </w:rPr>
        <w:t xml:space="preserve">Описание </w:t>
      </w:r>
      <w:r>
        <w:rPr>
          <w:rFonts w:ascii="Arial" w:hAnsi="Arial" w:cs="Arial"/>
          <w:sz w:val="18"/>
          <w:szCs w:val="18"/>
        </w:rPr>
        <w:t xml:space="preserve">функционала, реализованных проектов участника -  в свободной форме </w:t>
      </w:r>
      <w:r w:rsidRPr="008B5352">
        <w:rPr>
          <w:rFonts w:ascii="Arial" w:hAnsi="Arial" w:cs="Arial"/>
          <w:sz w:val="18"/>
          <w:szCs w:val="18"/>
        </w:rPr>
        <w:t>(500 знаков) –</w:t>
      </w:r>
      <w:r>
        <w:rPr>
          <w:rFonts w:ascii="Arial" w:hAnsi="Arial" w:cs="Arial"/>
          <w:sz w:val="18"/>
          <w:szCs w:val="18"/>
        </w:rPr>
        <w:t xml:space="preserve"> для сайта</w:t>
      </w:r>
      <w:r w:rsidRPr="008B5352">
        <w:rPr>
          <w:rFonts w:ascii="Arial" w:hAnsi="Arial" w:cs="Arial"/>
          <w:sz w:val="18"/>
          <w:szCs w:val="18"/>
        </w:rPr>
        <w:t xml:space="preserve"> и каталог проектов конкурса</w:t>
      </w:r>
    </w:p>
    <w:p w:rsidR="004446AD" w:rsidRPr="008B5352" w:rsidRDefault="004446AD" w:rsidP="004446AD">
      <w:pPr>
        <w:pStyle w:val="ac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Пять аргументов</w:t>
      </w:r>
      <w:r w:rsidRPr="008B5352">
        <w:rPr>
          <w:rFonts w:ascii="Arial" w:hAnsi="Arial" w:cs="Arial"/>
          <w:sz w:val="18"/>
          <w:szCs w:val="18"/>
        </w:rPr>
        <w:t xml:space="preserve"> в пользу участника</w:t>
      </w:r>
      <w:r>
        <w:rPr>
          <w:rFonts w:ascii="Arial" w:hAnsi="Arial" w:cs="Arial"/>
          <w:sz w:val="18"/>
          <w:szCs w:val="18"/>
        </w:rPr>
        <w:t xml:space="preserve"> конкурса – в свободной форме</w:t>
      </w:r>
    </w:p>
    <w:p w:rsidR="004446AD" w:rsidRPr="008B5352" w:rsidRDefault="004446AD" w:rsidP="004446AD">
      <w:pPr>
        <w:pStyle w:val="ac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8B5352">
        <w:rPr>
          <w:rFonts w:ascii="Arial" w:hAnsi="Arial" w:cs="Arial"/>
          <w:sz w:val="18"/>
          <w:szCs w:val="18"/>
        </w:rPr>
        <w:t xml:space="preserve">Тип участия </w:t>
      </w:r>
      <w:r>
        <w:rPr>
          <w:rFonts w:ascii="Arial" w:hAnsi="Arial" w:cs="Arial"/>
          <w:sz w:val="18"/>
          <w:szCs w:val="18"/>
        </w:rPr>
        <w:t xml:space="preserve">в конкурсе </w:t>
      </w:r>
      <w:r w:rsidRPr="008B5352">
        <w:rPr>
          <w:rFonts w:ascii="Arial" w:hAnsi="Arial" w:cs="Arial"/>
          <w:sz w:val="18"/>
          <w:szCs w:val="18"/>
        </w:rPr>
        <w:t>(при наличии платных пакетов)</w:t>
      </w:r>
    </w:p>
    <w:p w:rsidR="004446AD" w:rsidRPr="008B5352" w:rsidRDefault="004446AD" w:rsidP="004446AD">
      <w:pPr>
        <w:pStyle w:val="ac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8B5352">
        <w:rPr>
          <w:rFonts w:ascii="Arial" w:hAnsi="Arial" w:cs="Arial"/>
          <w:sz w:val="18"/>
          <w:szCs w:val="18"/>
        </w:rPr>
        <w:t>Контактное лицо по участию в конкурсе</w:t>
      </w:r>
    </w:p>
    <w:p w:rsidR="004446AD" w:rsidRPr="004446AD" w:rsidRDefault="004446AD" w:rsidP="004446AD">
      <w:pPr>
        <w:pStyle w:val="ac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8B5352">
        <w:rPr>
          <w:rFonts w:ascii="Arial" w:hAnsi="Arial" w:cs="Arial"/>
          <w:sz w:val="18"/>
          <w:szCs w:val="18"/>
        </w:rPr>
        <w:t>Присутствие на церемонии награждения</w:t>
      </w:r>
    </w:p>
    <w:p w:rsidR="004446AD" w:rsidRDefault="004446AD" w:rsidP="004446AD">
      <w:pPr>
        <w:rPr>
          <w:rFonts w:ascii="Arial" w:hAnsi="Arial" w:cs="Arial"/>
          <w:b/>
          <w:color w:val="C00000"/>
          <w:sz w:val="20"/>
          <w:szCs w:val="20"/>
        </w:rPr>
      </w:pPr>
    </w:p>
    <w:p w:rsidR="004446AD" w:rsidRPr="00E03379" w:rsidRDefault="004446AD" w:rsidP="004446AD">
      <w:pPr>
        <w:rPr>
          <w:rFonts w:ascii="Arial" w:hAnsi="Arial" w:cs="Arial"/>
          <w:b/>
          <w:sz w:val="18"/>
          <w:szCs w:val="18"/>
        </w:rPr>
      </w:pPr>
      <w:r w:rsidRPr="00E03379">
        <w:rPr>
          <w:rFonts w:ascii="Arial" w:hAnsi="Arial" w:cs="Arial"/>
          <w:b/>
          <w:sz w:val="18"/>
          <w:szCs w:val="18"/>
        </w:rPr>
        <w:t xml:space="preserve">Описание принципов </w:t>
      </w:r>
      <w:r w:rsidRPr="00E03379">
        <w:rPr>
          <w:rFonts w:ascii="Arial" w:hAnsi="Arial" w:cs="Arial"/>
          <w:b/>
          <w:sz w:val="18"/>
          <w:szCs w:val="18"/>
          <w:lang w:val="en-US"/>
        </w:rPr>
        <w:t>HARD</w:t>
      </w:r>
      <w:r>
        <w:rPr>
          <w:rFonts w:ascii="Arial" w:hAnsi="Arial" w:cs="Arial"/>
          <w:b/>
          <w:sz w:val="18"/>
          <w:szCs w:val="18"/>
        </w:rPr>
        <w:t>-критериев оценки участников</w:t>
      </w:r>
    </w:p>
    <w:p w:rsidR="00611DF8" w:rsidRPr="00D94FF2" w:rsidRDefault="00611DF8" w:rsidP="00D94FF2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14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43"/>
        <w:gridCol w:w="9072"/>
      </w:tblGrid>
      <w:tr w:rsidR="00BB3017" w:rsidRPr="00D94FF2" w:rsidTr="00E03379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BB3017" w:rsidRPr="00D94FF2" w:rsidRDefault="00BB3017" w:rsidP="00D94FF2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4FF2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B3017" w:rsidRDefault="00BB3017" w:rsidP="00CD68D4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4FF2">
              <w:rPr>
                <w:rFonts w:ascii="Arial" w:hAnsi="Arial" w:cs="Arial"/>
                <w:b/>
                <w:sz w:val="18"/>
                <w:szCs w:val="18"/>
              </w:rPr>
              <w:t xml:space="preserve">Наименование </w:t>
            </w:r>
          </w:p>
          <w:p w:rsidR="00CD68D4" w:rsidRPr="00D94FF2" w:rsidRDefault="00CD68D4" w:rsidP="00CD68D4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68D4">
              <w:rPr>
                <w:rFonts w:ascii="Arial" w:hAnsi="Arial" w:cs="Arial"/>
                <w:b/>
                <w:sz w:val="18"/>
                <w:szCs w:val="18"/>
              </w:rPr>
              <w:t>HARD-критерия</w: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BB3017" w:rsidRPr="00D94FF2" w:rsidRDefault="00CD68D4" w:rsidP="00D94FF2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Основные принципы</w:t>
            </w:r>
            <w:r w:rsidR="00BB3017" w:rsidRPr="00D94FF2">
              <w:rPr>
                <w:rFonts w:ascii="Arial" w:hAnsi="Arial" w:cs="Arial"/>
                <w:b/>
                <w:sz w:val="18"/>
                <w:szCs w:val="18"/>
              </w:rPr>
              <w:t xml:space="preserve"> оценки</w:t>
            </w:r>
          </w:p>
        </w:tc>
      </w:tr>
      <w:tr w:rsidR="00BB3017" w:rsidRPr="00EE10FA" w:rsidTr="00E03379">
        <w:tc>
          <w:tcPr>
            <w:tcW w:w="540" w:type="dxa"/>
            <w:vAlign w:val="center"/>
          </w:tcPr>
          <w:p w:rsidR="00BB3017" w:rsidRPr="00ED2225" w:rsidRDefault="00BB3017" w:rsidP="00E03379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94FF2" w:rsidRPr="00ED2225" w:rsidRDefault="00D94FF2" w:rsidP="008D2646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информация об участнике</w:t>
            </w:r>
          </w:p>
        </w:tc>
        <w:tc>
          <w:tcPr>
            <w:tcW w:w="9072" w:type="dxa"/>
            <w:vAlign w:val="center"/>
          </w:tcPr>
          <w:p w:rsidR="00BB3017" w:rsidRPr="00ED2225" w:rsidRDefault="00080103" w:rsidP="00E03379">
            <w:pPr>
              <w:tabs>
                <w:tab w:val="left" w:pos="-40"/>
              </w:tabs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0103">
              <w:rPr>
                <w:rFonts w:ascii="Arial" w:hAnsi="Arial" w:cs="Arial"/>
                <w:sz w:val="18"/>
                <w:szCs w:val="18"/>
              </w:rPr>
              <w:t>Оценив</w:t>
            </w:r>
            <w:r>
              <w:rPr>
                <w:rFonts w:ascii="Arial" w:hAnsi="Arial" w:cs="Arial"/>
                <w:sz w:val="18"/>
                <w:szCs w:val="18"/>
              </w:rPr>
              <w:t>ается качество описания участника</w:t>
            </w:r>
            <w:r w:rsidRPr="00080103">
              <w:rPr>
                <w:rFonts w:ascii="Arial" w:hAnsi="Arial" w:cs="Arial"/>
                <w:sz w:val="18"/>
                <w:szCs w:val="18"/>
              </w:rPr>
              <w:t>, поданное в заявке</w:t>
            </w:r>
          </w:p>
        </w:tc>
      </w:tr>
      <w:tr w:rsidR="00BB3017" w:rsidRPr="00EE10FA" w:rsidTr="00E03379">
        <w:tc>
          <w:tcPr>
            <w:tcW w:w="540" w:type="dxa"/>
            <w:vAlign w:val="center"/>
          </w:tcPr>
          <w:p w:rsidR="00BB3017" w:rsidRPr="00ED2225" w:rsidRDefault="00BB3017" w:rsidP="00E03379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D94FF2" w:rsidRPr="00ED2225" w:rsidRDefault="00D94FF2" w:rsidP="008D2646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Известность участника</w:t>
            </w:r>
          </w:p>
        </w:tc>
        <w:tc>
          <w:tcPr>
            <w:tcW w:w="9072" w:type="dxa"/>
            <w:vAlign w:val="center"/>
          </w:tcPr>
          <w:p w:rsidR="00BB3017" w:rsidRPr="00ED2225" w:rsidRDefault="00080103" w:rsidP="00080103">
            <w:pPr>
              <w:tabs>
                <w:tab w:val="left" w:pos="-40"/>
                <w:tab w:val="left" w:pos="2500"/>
              </w:tabs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Оценка известности персоны на рынке – среди конечных потребителей и профессионалов </w:t>
            </w:r>
          </w:p>
        </w:tc>
      </w:tr>
      <w:tr w:rsidR="00BB3017" w:rsidRPr="00EE10FA" w:rsidTr="00E03379">
        <w:tc>
          <w:tcPr>
            <w:tcW w:w="540" w:type="dxa"/>
            <w:vAlign w:val="center"/>
          </w:tcPr>
          <w:p w:rsidR="00BB3017" w:rsidRPr="00ED2225" w:rsidRDefault="00BB3017" w:rsidP="00E03379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D94FF2" w:rsidRPr="00ED2225" w:rsidRDefault="00D94FF2" w:rsidP="00080103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Личный вклад участника в развитие рынка</w:t>
            </w:r>
          </w:p>
        </w:tc>
        <w:tc>
          <w:tcPr>
            <w:tcW w:w="9072" w:type="dxa"/>
            <w:vAlign w:val="center"/>
          </w:tcPr>
          <w:p w:rsidR="00BB3017" w:rsidRPr="00ED2225" w:rsidRDefault="00D94FF2" w:rsidP="00E03379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Оцениваются инновационные управленческие, девелоперские, инжиниринговые решения, реализованные под руководством или при непосредственном участии </w:t>
            </w:r>
          </w:p>
        </w:tc>
      </w:tr>
      <w:tr w:rsidR="00BB3017" w:rsidRPr="00EE10FA" w:rsidTr="00E03379">
        <w:tc>
          <w:tcPr>
            <w:tcW w:w="540" w:type="dxa"/>
            <w:vAlign w:val="center"/>
          </w:tcPr>
          <w:p w:rsidR="00BB3017" w:rsidRDefault="00BB3017" w:rsidP="00E03379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B3017" w:rsidRDefault="00BB3017" w:rsidP="00E03379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BB3017" w:rsidRPr="00ED2225" w:rsidRDefault="00BB3017" w:rsidP="00E03379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B3017" w:rsidRPr="00ED2225" w:rsidRDefault="00D94FF2" w:rsidP="00D94FF2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4FF2">
              <w:rPr>
                <w:rFonts w:ascii="Arial" w:hAnsi="Arial" w:cs="Arial"/>
                <w:sz w:val="18"/>
                <w:szCs w:val="18"/>
              </w:rPr>
              <w:t xml:space="preserve">Общественный вклад </w:t>
            </w:r>
          </w:p>
        </w:tc>
        <w:tc>
          <w:tcPr>
            <w:tcW w:w="9072" w:type="dxa"/>
            <w:vAlign w:val="center"/>
          </w:tcPr>
          <w:p w:rsidR="00BB3017" w:rsidRPr="00ED2225" w:rsidRDefault="00D94FF2" w:rsidP="00D94FF2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D94FF2">
              <w:rPr>
                <w:rFonts w:ascii="Arial" w:hAnsi="Arial" w:cs="Arial"/>
                <w:sz w:val="18"/>
                <w:szCs w:val="18"/>
              </w:rPr>
              <w:t>частие в деятельности общес</w:t>
            </w:r>
            <w:r>
              <w:rPr>
                <w:rFonts w:ascii="Arial" w:hAnsi="Arial" w:cs="Arial"/>
                <w:sz w:val="18"/>
                <w:szCs w:val="18"/>
              </w:rPr>
              <w:t>твенных организаций, социально значимых проектах. Результативность</w:t>
            </w:r>
          </w:p>
        </w:tc>
      </w:tr>
      <w:tr w:rsidR="00611DF8" w:rsidRPr="00EE10FA" w:rsidTr="00E03379">
        <w:tc>
          <w:tcPr>
            <w:tcW w:w="540" w:type="dxa"/>
            <w:vAlign w:val="center"/>
          </w:tcPr>
          <w:p w:rsidR="00611DF8" w:rsidRDefault="00611DF8" w:rsidP="00E03379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1DF8" w:rsidRDefault="00611DF8" w:rsidP="00E03379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611DF8" w:rsidRDefault="00611DF8" w:rsidP="00E03379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11DF8" w:rsidRPr="00611DF8" w:rsidRDefault="00D94FF2" w:rsidP="00D94FF2">
            <w:pPr>
              <w:rPr>
                <w:rFonts w:ascii="Arial" w:hAnsi="Arial" w:cs="Arial"/>
                <w:sz w:val="18"/>
                <w:szCs w:val="18"/>
              </w:rPr>
            </w:pPr>
            <w:r w:rsidRPr="00D94FF2">
              <w:rPr>
                <w:rFonts w:ascii="Arial" w:hAnsi="Arial" w:cs="Arial"/>
                <w:sz w:val="18"/>
                <w:szCs w:val="18"/>
              </w:rPr>
              <w:t>Деловая репутация</w:t>
            </w:r>
          </w:p>
        </w:tc>
        <w:tc>
          <w:tcPr>
            <w:tcW w:w="9072" w:type="dxa"/>
            <w:vAlign w:val="center"/>
          </w:tcPr>
          <w:p w:rsidR="00611DF8" w:rsidRPr="00ED2225" w:rsidRDefault="00D94FF2" w:rsidP="00E03379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Оценивается на основе открытой и инсайдерской информации</w:t>
            </w:r>
          </w:p>
        </w:tc>
      </w:tr>
      <w:tr w:rsidR="00D94FF2" w:rsidRPr="00EE10FA" w:rsidTr="00E03379">
        <w:tc>
          <w:tcPr>
            <w:tcW w:w="540" w:type="dxa"/>
            <w:vAlign w:val="center"/>
          </w:tcPr>
          <w:p w:rsidR="00D94FF2" w:rsidRDefault="00D94FF2" w:rsidP="00E03379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4FF2" w:rsidRDefault="00D94FF2" w:rsidP="00E03379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D94FF2" w:rsidRDefault="00D94FF2" w:rsidP="00E03379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94FF2" w:rsidRPr="00D94FF2" w:rsidRDefault="00D94FF2" w:rsidP="00D94F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Карьера</w:t>
            </w:r>
          </w:p>
        </w:tc>
        <w:tc>
          <w:tcPr>
            <w:tcW w:w="9072" w:type="dxa"/>
            <w:vAlign w:val="center"/>
          </w:tcPr>
          <w:p w:rsidR="00D94FF2" w:rsidRPr="00ED2225" w:rsidRDefault="00D94FF2" w:rsidP="00E03379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Оценивается </w:t>
            </w:r>
            <w:r w:rsidR="003204C2">
              <w:rPr>
                <w:rFonts w:ascii="Arial" w:hAnsi="Arial" w:cs="Arial"/>
                <w:sz w:val="18"/>
                <w:szCs w:val="18"/>
              </w:rPr>
              <w:t>карьерный рост участника, качество реализованных с его участием проектов</w:t>
            </w:r>
          </w:p>
        </w:tc>
      </w:tr>
      <w:tr w:rsidR="00D94FF2" w:rsidRPr="00EE10FA" w:rsidTr="00E03379">
        <w:tc>
          <w:tcPr>
            <w:tcW w:w="540" w:type="dxa"/>
            <w:vAlign w:val="center"/>
          </w:tcPr>
          <w:p w:rsidR="00D94FF2" w:rsidRDefault="003204C2" w:rsidP="00E03379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:rsidR="00D94FF2" w:rsidRPr="00D94FF2" w:rsidRDefault="00D94FF2" w:rsidP="00D94FF2">
            <w:pPr>
              <w:rPr>
                <w:rFonts w:ascii="Arial" w:hAnsi="Arial" w:cs="Arial"/>
                <w:sz w:val="18"/>
                <w:szCs w:val="18"/>
              </w:rPr>
            </w:pPr>
            <w:r w:rsidRPr="00D94FF2">
              <w:rPr>
                <w:rFonts w:ascii="Arial" w:hAnsi="Arial" w:cs="Arial"/>
                <w:sz w:val="18"/>
                <w:szCs w:val="18"/>
              </w:rPr>
              <w:t>Проверка временем</w:t>
            </w:r>
          </w:p>
        </w:tc>
        <w:tc>
          <w:tcPr>
            <w:tcW w:w="9072" w:type="dxa"/>
            <w:vAlign w:val="center"/>
          </w:tcPr>
          <w:p w:rsidR="00D94FF2" w:rsidRPr="00ED2225" w:rsidRDefault="003204C2" w:rsidP="00E03379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 внимание принимается тот факт, насколько долго участник конкурса успешен на рынке</w:t>
            </w:r>
            <w:r w:rsidR="002E41DC">
              <w:rPr>
                <w:rFonts w:ascii="Arial" w:hAnsi="Arial" w:cs="Arial"/>
                <w:sz w:val="18"/>
                <w:szCs w:val="18"/>
              </w:rPr>
              <w:t>, оценивается совокупный профессиональный и управленческий опыт</w:t>
            </w:r>
          </w:p>
        </w:tc>
      </w:tr>
      <w:tr w:rsidR="00D046F8" w:rsidRPr="00EE10FA" w:rsidTr="00E03379">
        <w:tc>
          <w:tcPr>
            <w:tcW w:w="540" w:type="dxa"/>
            <w:vAlign w:val="center"/>
          </w:tcPr>
          <w:p w:rsidR="00D046F8" w:rsidRDefault="00D046F8" w:rsidP="00E03379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046F8" w:rsidRDefault="00D046F8" w:rsidP="00E03379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D046F8" w:rsidRDefault="00D046F8" w:rsidP="00E03379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046F8" w:rsidRPr="00D94FF2" w:rsidRDefault="00236FDC" w:rsidP="00236F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="00D046F8" w:rsidRPr="00D046F8">
              <w:rPr>
                <w:rFonts w:ascii="Arial" w:hAnsi="Arial" w:cs="Arial"/>
                <w:sz w:val="18"/>
                <w:szCs w:val="18"/>
              </w:rPr>
              <w:t>едийность</w:t>
            </w:r>
            <w:proofErr w:type="spellEnd"/>
            <w:r w:rsidR="00D046F8" w:rsidRPr="00D046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72" w:type="dxa"/>
            <w:vAlign w:val="center"/>
          </w:tcPr>
          <w:p w:rsidR="00D046F8" w:rsidRDefault="00236FDC" w:rsidP="00E03379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D046F8">
              <w:rPr>
                <w:rFonts w:ascii="Arial" w:hAnsi="Arial" w:cs="Arial"/>
                <w:sz w:val="18"/>
                <w:szCs w:val="18"/>
              </w:rPr>
              <w:t xml:space="preserve">убличность, </w:t>
            </w:r>
            <w:r>
              <w:rPr>
                <w:rFonts w:ascii="Arial" w:hAnsi="Arial" w:cs="Arial"/>
                <w:sz w:val="18"/>
                <w:szCs w:val="18"/>
              </w:rPr>
              <w:t xml:space="preserve">открытость, </w:t>
            </w:r>
            <w:r w:rsidRPr="00D046F8">
              <w:rPr>
                <w:rFonts w:ascii="Arial" w:hAnsi="Arial" w:cs="Arial"/>
                <w:sz w:val="18"/>
                <w:szCs w:val="18"/>
              </w:rPr>
              <w:t>цитир</w:t>
            </w:r>
            <w:r>
              <w:rPr>
                <w:rFonts w:ascii="Arial" w:hAnsi="Arial" w:cs="Arial"/>
                <w:sz w:val="18"/>
                <w:szCs w:val="18"/>
              </w:rPr>
              <w:t>уемость, участие в мероприятиях</w:t>
            </w:r>
          </w:p>
        </w:tc>
      </w:tr>
      <w:tr w:rsidR="00611DF8" w:rsidRPr="00EE10FA" w:rsidTr="00611D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F8" w:rsidRDefault="00611DF8" w:rsidP="00E03379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1DF8" w:rsidRDefault="003204C2" w:rsidP="00E03379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611DF8" w:rsidRPr="00ED2225" w:rsidRDefault="00611DF8" w:rsidP="00E03379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F8" w:rsidRPr="00ED2225" w:rsidRDefault="00611DF8" w:rsidP="00EA1A3E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017">
              <w:rPr>
                <w:rFonts w:ascii="Arial" w:hAnsi="Arial" w:cs="Arial"/>
                <w:sz w:val="18"/>
                <w:szCs w:val="18"/>
              </w:rPr>
              <w:t xml:space="preserve">Пять </w:t>
            </w:r>
            <w:r>
              <w:rPr>
                <w:rFonts w:ascii="Arial" w:hAnsi="Arial" w:cs="Arial"/>
                <w:sz w:val="18"/>
                <w:szCs w:val="18"/>
              </w:rPr>
              <w:t xml:space="preserve">аргументов в пользу </w:t>
            </w:r>
            <w:r w:rsidRPr="00BB3017">
              <w:rPr>
                <w:rFonts w:ascii="Arial" w:hAnsi="Arial" w:cs="Arial"/>
                <w:sz w:val="18"/>
                <w:szCs w:val="18"/>
              </w:rPr>
              <w:t>в Конкурсе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F8" w:rsidRPr="00ED2225" w:rsidRDefault="00080103" w:rsidP="0008010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0103">
              <w:rPr>
                <w:rFonts w:ascii="Arial" w:hAnsi="Arial" w:cs="Arial"/>
                <w:sz w:val="18"/>
                <w:szCs w:val="18"/>
              </w:rPr>
              <w:t>Оценивается убедительность приведенных аргументов</w:t>
            </w:r>
          </w:p>
        </w:tc>
      </w:tr>
    </w:tbl>
    <w:p w:rsidR="00BB3017" w:rsidRDefault="00BB3017" w:rsidP="00BB3017">
      <w:pPr>
        <w:rPr>
          <w:rFonts w:ascii="Arial" w:hAnsi="Arial" w:cs="Arial"/>
          <w:sz w:val="18"/>
          <w:szCs w:val="18"/>
        </w:rPr>
      </w:pPr>
    </w:p>
    <w:p w:rsidR="00CD68D4" w:rsidRDefault="00CD68D4" w:rsidP="00BB3017">
      <w:pPr>
        <w:rPr>
          <w:rFonts w:ascii="Arial" w:hAnsi="Arial" w:cs="Arial"/>
          <w:sz w:val="18"/>
          <w:szCs w:val="18"/>
        </w:rPr>
      </w:pPr>
    </w:p>
    <w:p w:rsidR="004446AD" w:rsidRPr="004446AD" w:rsidRDefault="004446AD" w:rsidP="004446AD">
      <w:pPr>
        <w:shd w:val="clear" w:color="auto" w:fill="0D0D0D" w:themeFill="text1" w:themeFillTint="F2"/>
        <w:rPr>
          <w:rFonts w:ascii="Arial" w:hAnsi="Arial" w:cs="Arial"/>
          <w:b/>
          <w:sz w:val="18"/>
          <w:szCs w:val="18"/>
        </w:rPr>
      </w:pPr>
      <w:r w:rsidRPr="004446AD">
        <w:rPr>
          <w:rFonts w:ascii="Arial" w:hAnsi="Arial" w:cs="Arial"/>
          <w:b/>
          <w:sz w:val="18"/>
          <w:szCs w:val="18"/>
        </w:rPr>
        <w:t>Блок СПЕЦИАЛЬНЫЕ НОМИНАЦИИ</w:t>
      </w:r>
    </w:p>
    <w:p w:rsidR="004446AD" w:rsidRDefault="004446AD" w:rsidP="004446AD">
      <w:pPr>
        <w:rPr>
          <w:rFonts w:ascii="Arial" w:hAnsi="Arial" w:cs="Arial"/>
          <w:sz w:val="18"/>
          <w:szCs w:val="18"/>
        </w:rPr>
      </w:pPr>
    </w:p>
    <w:p w:rsidR="001F083C" w:rsidRDefault="002E41DC" w:rsidP="00236F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Каждая из специальных номинаций  может быть </w:t>
      </w:r>
      <w:proofErr w:type="gramStart"/>
      <w:r>
        <w:rPr>
          <w:rFonts w:ascii="Arial" w:hAnsi="Arial" w:cs="Arial"/>
          <w:sz w:val="18"/>
          <w:szCs w:val="18"/>
        </w:rPr>
        <w:t>бизнес-аналогом</w:t>
      </w:r>
      <w:proofErr w:type="gramEnd"/>
      <w:r>
        <w:rPr>
          <w:rFonts w:ascii="Arial" w:hAnsi="Arial" w:cs="Arial"/>
          <w:sz w:val="18"/>
          <w:szCs w:val="18"/>
        </w:rPr>
        <w:t xml:space="preserve"> номинации «За честь и достоинство», побеждают в которой проекты</w:t>
      </w:r>
      <w:r w:rsidR="005C537E">
        <w:rPr>
          <w:rFonts w:ascii="Arial" w:hAnsi="Arial" w:cs="Arial"/>
          <w:sz w:val="18"/>
          <w:szCs w:val="18"/>
        </w:rPr>
        <w:t xml:space="preserve"> и деловые события</w:t>
      </w:r>
      <w:r>
        <w:rPr>
          <w:rFonts w:ascii="Arial" w:hAnsi="Arial" w:cs="Arial"/>
          <w:sz w:val="18"/>
          <w:szCs w:val="18"/>
        </w:rPr>
        <w:t>, получившие безоговорочное профессиональное призвание</w:t>
      </w:r>
      <w:r w:rsidR="005C537E">
        <w:rPr>
          <w:rFonts w:ascii="Arial" w:hAnsi="Arial" w:cs="Arial"/>
          <w:sz w:val="18"/>
          <w:szCs w:val="18"/>
        </w:rPr>
        <w:t xml:space="preserve">. В специальных номинациях отмечаются главные победы </w:t>
      </w:r>
      <w:r>
        <w:rPr>
          <w:rFonts w:ascii="Arial" w:hAnsi="Arial" w:cs="Arial"/>
          <w:sz w:val="18"/>
          <w:szCs w:val="18"/>
        </w:rPr>
        <w:t xml:space="preserve"> </w:t>
      </w:r>
      <w:r w:rsidR="005C537E">
        <w:rPr>
          <w:rFonts w:ascii="Arial" w:hAnsi="Arial" w:cs="Arial"/>
          <w:sz w:val="18"/>
          <w:szCs w:val="18"/>
        </w:rPr>
        <w:t>российского рынка недвижимости в целом.</w:t>
      </w:r>
      <w:r w:rsidR="001F083C">
        <w:rPr>
          <w:rFonts w:ascii="Arial" w:hAnsi="Arial" w:cs="Arial"/>
          <w:sz w:val="18"/>
          <w:szCs w:val="18"/>
        </w:rPr>
        <w:t xml:space="preserve"> </w:t>
      </w:r>
    </w:p>
    <w:p w:rsidR="001F083C" w:rsidRDefault="001F083C" w:rsidP="00236FDC">
      <w:pPr>
        <w:rPr>
          <w:rFonts w:ascii="Arial" w:hAnsi="Arial" w:cs="Arial"/>
          <w:sz w:val="18"/>
          <w:szCs w:val="18"/>
        </w:rPr>
      </w:pPr>
    </w:p>
    <w:p w:rsidR="005C537E" w:rsidRDefault="001F083C" w:rsidP="00236F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Участвуют реализованные проекты, общественные инициативы, деловые события, которые внесли существенный вклад в развитие рынка недвижимости, став образцами для подражания в бизне</w:t>
      </w:r>
      <w:proofErr w:type="gramStart"/>
      <w:r>
        <w:rPr>
          <w:rFonts w:ascii="Arial" w:hAnsi="Arial" w:cs="Arial"/>
          <w:sz w:val="18"/>
          <w:szCs w:val="18"/>
        </w:rPr>
        <w:t>с-</w:t>
      </w:r>
      <w:proofErr w:type="gramEnd"/>
      <w:r>
        <w:rPr>
          <w:rFonts w:ascii="Arial" w:hAnsi="Arial" w:cs="Arial"/>
          <w:sz w:val="18"/>
          <w:szCs w:val="18"/>
        </w:rPr>
        <w:t xml:space="preserve"> среде.</w:t>
      </w:r>
    </w:p>
    <w:p w:rsidR="001F083C" w:rsidRDefault="001F083C" w:rsidP="00236FDC">
      <w:pPr>
        <w:rPr>
          <w:rFonts w:ascii="Arial" w:hAnsi="Arial" w:cs="Arial"/>
          <w:sz w:val="18"/>
          <w:szCs w:val="18"/>
        </w:rPr>
      </w:pPr>
    </w:p>
    <w:p w:rsidR="005C537E" w:rsidRPr="005C537E" w:rsidRDefault="005C537E" w:rsidP="005C537E">
      <w:pPr>
        <w:rPr>
          <w:rFonts w:ascii="Arial" w:hAnsi="Arial" w:cs="Arial"/>
          <w:sz w:val="18"/>
          <w:szCs w:val="18"/>
        </w:rPr>
      </w:pPr>
      <w:r w:rsidRPr="005C537E">
        <w:rPr>
          <w:rFonts w:ascii="Arial" w:hAnsi="Arial" w:cs="Arial"/>
          <w:sz w:val="18"/>
          <w:szCs w:val="18"/>
        </w:rPr>
        <w:t>Любой профессионал рынка недвижимости может заявить любого участника / проект/инициативу и пр.</w:t>
      </w:r>
    </w:p>
    <w:p w:rsidR="005C537E" w:rsidRPr="005C537E" w:rsidRDefault="005C537E" w:rsidP="005C537E">
      <w:pPr>
        <w:rPr>
          <w:rFonts w:ascii="Arial" w:hAnsi="Arial" w:cs="Arial"/>
          <w:sz w:val="18"/>
          <w:szCs w:val="18"/>
        </w:rPr>
      </w:pPr>
      <w:r w:rsidRPr="005C537E">
        <w:rPr>
          <w:rFonts w:ascii="Arial" w:hAnsi="Arial" w:cs="Arial"/>
          <w:sz w:val="18"/>
          <w:szCs w:val="18"/>
        </w:rPr>
        <w:t>Оценка заявок в Специальных номинациях осуществляется только за счет SOFT-критериев. Максимальная оценка, которую может выставить Конкурсная комиссия – 50 баллов.</w:t>
      </w:r>
    </w:p>
    <w:p w:rsidR="005C537E" w:rsidRPr="005C537E" w:rsidRDefault="005C537E" w:rsidP="005C537E">
      <w:pPr>
        <w:rPr>
          <w:rFonts w:ascii="Arial" w:hAnsi="Arial" w:cs="Arial"/>
          <w:sz w:val="18"/>
          <w:szCs w:val="18"/>
        </w:rPr>
      </w:pPr>
    </w:p>
    <w:p w:rsidR="005C537E" w:rsidRPr="005C537E" w:rsidRDefault="005C537E" w:rsidP="005C537E">
      <w:pPr>
        <w:rPr>
          <w:rFonts w:ascii="Arial" w:hAnsi="Arial" w:cs="Arial"/>
          <w:b/>
          <w:sz w:val="18"/>
          <w:szCs w:val="18"/>
        </w:rPr>
      </w:pPr>
      <w:r w:rsidRPr="005C537E">
        <w:rPr>
          <w:rFonts w:ascii="Arial" w:hAnsi="Arial" w:cs="Arial"/>
          <w:b/>
          <w:sz w:val="18"/>
          <w:szCs w:val="18"/>
        </w:rPr>
        <w:t>Обязательная информация для заполнения заявки на участие в Специальной номинации:</w:t>
      </w:r>
    </w:p>
    <w:p w:rsidR="005C537E" w:rsidRPr="005C537E" w:rsidRDefault="005C537E" w:rsidP="005C537E">
      <w:pPr>
        <w:rPr>
          <w:rFonts w:ascii="Arial" w:hAnsi="Arial" w:cs="Arial"/>
          <w:sz w:val="18"/>
          <w:szCs w:val="18"/>
        </w:rPr>
      </w:pPr>
      <w:r w:rsidRPr="005C537E">
        <w:rPr>
          <w:rFonts w:ascii="Arial" w:hAnsi="Arial" w:cs="Arial"/>
          <w:sz w:val="18"/>
          <w:szCs w:val="18"/>
        </w:rPr>
        <w:t>•</w:t>
      </w:r>
      <w:r w:rsidRPr="005C537E">
        <w:rPr>
          <w:rFonts w:ascii="Arial" w:hAnsi="Arial" w:cs="Arial"/>
          <w:sz w:val="18"/>
          <w:szCs w:val="18"/>
        </w:rPr>
        <w:tab/>
        <w:t>Фотографии проекта/</w:t>
      </w:r>
      <w:r>
        <w:rPr>
          <w:rFonts w:ascii="Arial" w:hAnsi="Arial" w:cs="Arial"/>
          <w:sz w:val="18"/>
          <w:szCs w:val="18"/>
        </w:rPr>
        <w:t>события</w:t>
      </w:r>
      <w:r w:rsidRPr="005C537E">
        <w:rPr>
          <w:rFonts w:ascii="Arial" w:hAnsi="Arial" w:cs="Arial"/>
          <w:sz w:val="18"/>
          <w:szCs w:val="18"/>
        </w:rPr>
        <w:t xml:space="preserve"> (1-3) и логотип – высылаются отдельным файлом одновременно с заявкой</w:t>
      </w:r>
    </w:p>
    <w:p w:rsidR="005C537E" w:rsidRPr="005C537E" w:rsidRDefault="005C537E" w:rsidP="005C53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Название компании</w:t>
      </w:r>
    </w:p>
    <w:p w:rsidR="005C537E" w:rsidRPr="005C537E" w:rsidRDefault="005C537E" w:rsidP="005C537E">
      <w:pPr>
        <w:rPr>
          <w:rFonts w:ascii="Arial" w:hAnsi="Arial" w:cs="Arial"/>
          <w:sz w:val="18"/>
          <w:szCs w:val="18"/>
        </w:rPr>
      </w:pPr>
      <w:r w:rsidRPr="005C537E">
        <w:rPr>
          <w:rFonts w:ascii="Arial" w:hAnsi="Arial" w:cs="Arial"/>
          <w:sz w:val="18"/>
          <w:szCs w:val="18"/>
        </w:rPr>
        <w:t>•</w:t>
      </w:r>
      <w:r w:rsidRPr="005C537E">
        <w:rPr>
          <w:rFonts w:ascii="Arial" w:hAnsi="Arial" w:cs="Arial"/>
          <w:sz w:val="18"/>
          <w:szCs w:val="18"/>
        </w:rPr>
        <w:tab/>
        <w:t>Название номинации</w:t>
      </w:r>
    </w:p>
    <w:p w:rsidR="005C537E" w:rsidRPr="005C537E" w:rsidRDefault="005C537E" w:rsidP="005C537E">
      <w:pPr>
        <w:rPr>
          <w:rFonts w:ascii="Arial" w:hAnsi="Arial" w:cs="Arial"/>
          <w:sz w:val="18"/>
          <w:szCs w:val="18"/>
        </w:rPr>
      </w:pPr>
      <w:r w:rsidRPr="005C537E">
        <w:rPr>
          <w:rFonts w:ascii="Arial" w:hAnsi="Arial" w:cs="Arial"/>
          <w:sz w:val="18"/>
          <w:szCs w:val="18"/>
        </w:rPr>
        <w:t>•</w:t>
      </w:r>
      <w:r w:rsidRPr="005C537E">
        <w:rPr>
          <w:rFonts w:ascii="Arial" w:hAnsi="Arial" w:cs="Arial"/>
          <w:sz w:val="18"/>
          <w:szCs w:val="18"/>
        </w:rPr>
        <w:tab/>
        <w:t>Город</w:t>
      </w:r>
    </w:p>
    <w:p w:rsidR="005C537E" w:rsidRPr="005C537E" w:rsidRDefault="005C537E" w:rsidP="005C53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Название проекта/события</w:t>
      </w:r>
    </w:p>
    <w:p w:rsidR="005C537E" w:rsidRPr="005C537E" w:rsidRDefault="005C537E" w:rsidP="005C537E">
      <w:pPr>
        <w:rPr>
          <w:rFonts w:ascii="Arial" w:hAnsi="Arial" w:cs="Arial"/>
          <w:sz w:val="18"/>
          <w:szCs w:val="18"/>
        </w:rPr>
      </w:pPr>
      <w:r w:rsidRPr="005C537E">
        <w:rPr>
          <w:rFonts w:ascii="Arial" w:hAnsi="Arial" w:cs="Arial"/>
          <w:sz w:val="18"/>
          <w:szCs w:val="18"/>
        </w:rPr>
        <w:t>•</w:t>
      </w:r>
      <w:r w:rsidRPr="005C537E">
        <w:rPr>
          <w:rFonts w:ascii="Arial" w:hAnsi="Arial" w:cs="Arial"/>
          <w:sz w:val="18"/>
          <w:szCs w:val="18"/>
        </w:rPr>
        <w:tab/>
        <w:t>Описание проекта/</w:t>
      </w:r>
      <w:r>
        <w:rPr>
          <w:rFonts w:ascii="Arial" w:hAnsi="Arial" w:cs="Arial"/>
          <w:sz w:val="18"/>
          <w:szCs w:val="18"/>
        </w:rPr>
        <w:t>события</w:t>
      </w:r>
      <w:r w:rsidRPr="005C537E">
        <w:rPr>
          <w:rFonts w:ascii="Arial" w:hAnsi="Arial" w:cs="Arial"/>
          <w:sz w:val="18"/>
          <w:szCs w:val="18"/>
        </w:rPr>
        <w:t xml:space="preserve"> -  в свободной форме (500 знаков) – для сайта и каталог проектов конкурса</w:t>
      </w:r>
    </w:p>
    <w:p w:rsidR="005C537E" w:rsidRPr="005C537E" w:rsidRDefault="005C537E" w:rsidP="005C537E">
      <w:pPr>
        <w:rPr>
          <w:rFonts w:ascii="Arial" w:hAnsi="Arial" w:cs="Arial"/>
          <w:sz w:val="18"/>
          <w:szCs w:val="18"/>
        </w:rPr>
      </w:pPr>
      <w:r w:rsidRPr="005C537E">
        <w:rPr>
          <w:rFonts w:ascii="Arial" w:hAnsi="Arial" w:cs="Arial"/>
          <w:sz w:val="18"/>
          <w:szCs w:val="18"/>
        </w:rPr>
        <w:t>•</w:t>
      </w:r>
      <w:r w:rsidRPr="005C537E">
        <w:rPr>
          <w:rFonts w:ascii="Arial" w:hAnsi="Arial" w:cs="Arial"/>
          <w:sz w:val="18"/>
          <w:szCs w:val="18"/>
        </w:rPr>
        <w:tab/>
        <w:t>Пять аргументов в пользу участника специальной номинации  – в свободной форме</w:t>
      </w:r>
    </w:p>
    <w:p w:rsidR="005C537E" w:rsidRDefault="005C537E" w:rsidP="005C537E">
      <w:pPr>
        <w:rPr>
          <w:rFonts w:ascii="Arial" w:hAnsi="Arial" w:cs="Arial"/>
          <w:sz w:val="18"/>
          <w:szCs w:val="18"/>
        </w:rPr>
      </w:pPr>
      <w:r w:rsidRPr="005C537E">
        <w:rPr>
          <w:rFonts w:ascii="Arial" w:hAnsi="Arial" w:cs="Arial"/>
          <w:sz w:val="18"/>
          <w:szCs w:val="18"/>
        </w:rPr>
        <w:t xml:space="preserve">    </w:t>
      </w:r>
    </w:p>
    <w:p w:rsidR="005C537E" w:rsidRPr="00E03379" w:rsidRDefault="005C537E" w:rsidP="005C537E">
      <w:pPr>
        <w:rPr>
          <w:rFonts w:ascii="Arial" w:hAnsi="Arial" w:cs="Arial"/>
          <w:b/>
          <w:sz w:val="18"/>
          <w:szCs w:val="18"/>
        </w:rPr>
      </w:pPr>
      <w:r w:rsidRPr="00E03379">
        <w:rPr>
          <w:rFonts w:ascii="Arial" w:hAnsi="Arial" w:cs="Arial"/>
          <w:b/>
          <w:sz w:val="18"/>
          <w:szCs w:val="18"/>
        </w:rPr>
        <w:t xml:space="preserve">Описание принципов </w:t>
      </w:r>
      <w:r w:rsidRPr="00E03379">
        <w:rPr>
          <w:rFonts w:ascii="Arial" w:hAnsi="Arial" w:cs="Arial"/>
          <w:b/>
          <w:sz w:val="18"/>
          <w:szCs w:val="18"/>
          <w:lang w:val="en-US"/>
        </w:rPr>
        <w:t>HARD</w:t>
      </w:r>
      <w:r>
        <w:rPr>
          <w:rFonts w:ascii="Arial" w:hAnsi="Arial" w:cs="Arial"/>
          <w:b/>
          <w:sz w:val="18"/>
          <w:szCs w:val="18"/>
        </w:rPr>
        <w:t>-критериев оценки участников Специальных номинаций</w:t>
      </w:r>
    </w:p>
    <w:p w:rsidR="005C537E" w:rsidRPr="00D94FF2" w:rsidRDefault="005C537E" w:rsidP="005C537E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14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43"/>
        <w:gridCol w:w="9072"/>
      </w:tblGrid>
      <w:tr w:rsidR="005C537E" w:rsidRPr="00D94FF2" w:rsidTr="00CC2796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5C537E" w:rsidRPr="00D94FF2" w:rsidRDefault="005C537E" w:rsidP="00CC2796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4FF2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C537E" w:rsidRDefault="005C537E" w:rsidP="00CC2796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4FF2">
              <w:rPr>
                <w:rFonts w:ascii="Arial" w:hAnsi="Arial" w:cs="Arial"/>
                <w:b/>
                <w:sz w:val="18"/>
                <w:szCs w:val="18"/>
              </w:rPr>
              <w:t xml:space="preserve">Наименование </w:t>
            </w:r>
          </w:p>
          <w:p w:rsidR="005C537E" w:rsidRPr="00D94FF2" w:rsidRDefault="005C537E" w:rsidP="00CC2796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68D4">
              <w:rPr>
                <w:rFonts w:ascii="Arial" w:hAnsi="Arial" w:cs="Arial"/>
                <w:b/>
                <w:sz w:val="18"/>
                <w:szCs w:val="18"/>
              </w:rPr>
              <w:t>HARD-критерия</w: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5C537E" w:rsidRPr="00D94FF2" w:rsidRDefault="005C537E" w:rsidP="00CC2796">
            <w:pPr>
              <w:ind w:left="57" w:righ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Основные принципы</w:t>
            </w:r>
            <w:r w:rsidRPr="00D94FF2">
              <w:rPr>
                <w:rFonts w:ascii="Arial" w:hAnsi="Arial" w:cs="Arial"/>
                <w:b/>
                <w:sz w:val="18"/>
                <w:szCs w:val="18"/>
              </w:rPr>
              <w:t xml:space="preserve"> оценки</w:t>
            </w:r>
          </w:p>
        </w:tc>
      </w:tr>
      <w:tr w:rsidR="005C537E" w:rsidRPr="00EE10FA" w:rsidTr="00CC2796">
        <w:tc>
          <w:tcPr>
            <w:tcW w:w="540" w:type="dxa"/>
            <w:vAlign w:val="center"/>
          </w:tcPr>
          <w:p w:rsidR="005C537E" w:rsidRPr="00ED2225" w:rsidRDefault="005C537E" w:rsidP="00CC2796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5C537E" w:rsidRPr="00ED2225" w:rsidRDefault="005C537E" w:rsidP="004D4883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информация об участнике</w:t>
            </w:r>
          </w:p>
        </w:tc>
        <w:tc>
          <w:tcPr>
            <w:tcW w:w="9072" w:type="dxa"/>
            <w:vAlign w:val="center"/>
          </w:tcPr>
          <w:p w:rsidR="005C537E" w:rsidRPr="00ED2225" w:rsidRDefault="005C537E" w:rsidP="00CC2796">
            <w:pPr>
              <w:tabs>
                <w:tab w:val="left" w:pos="-40"/>
              </w:tabs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0103">
              <w:rPr>
                <w:rFonts w:ascii="Arial" w:hAnsi="Arial" w:cs="Arial"/>
                <w:sz w:val="18"/>
                <w:szCs w:val="18"/>
              </w:rPr>
              <w:t>Оценив</w:t>
            </w:r>
            <w:r>
              <w:rPr>
                <w:rFonts w:ascii="Arial" w:hAnsi="Arial" w:cs="Arial"/>
                <w:sz w:val="18"/>
                <w:szCs w:val="18"/>
              </w:rPr>
              <w:t>ается качество описания участника</w:t>
            </w:r>
            <w:r w:rsidRPr="00080103">
              <w:rPr>
                <w:rFonts w:ascii="Arial" w:hAnsi="Arial" w:cs="Arial"/>
                <w:sz w:val="18"/>
                <w:szCs w:val="18"/>
              </w:rPr>
              <w:t>, поданное в заявке</w:t>
            </w:r>
          </w:p>
        </w:tc>
      </w:tr>
      <w:tr w:rsidR="005C537E" w:rsidRPr="00EE10FA" w:rsidTr="00CC2796">
        <w:tc>
          <w:tcPr>
            <w:tcW w:w="540" w:type="dxa"/>
            <w:vAlign w:val="center"/>
          </w:tcPr>
          <w:p w:rsidR="005C537E" w:rsidRPr="00ED2225" w:rsidRDefault="005C537E" w:rsidP="00CC2796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5C537E" w:rsidRDefault="005C537E" w:rsidP="00CC2796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537E" w:rsidRPr="00ED2225" w:rsidRDefault="005C537E" w:rsidP="004D4883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Популярность участника</w:t>
            </w:r>
          </w:p>
        </w:tc>
        <w:tc>
          <w:tcPr>
            <w:tcW w:w="9072" w:type="dxa"/>
            <w:vAlign w:val="center"/>
          </w:tcPr>
          <w:p w:rsidR="005C537E" w:rsidRPr="00ED2225" w:rsidRDefault="005C537E" w:rsidP="004D4883">
            <w:pPr>
              <w:tabs>
                <w:tab w:val="left" w:pos="-40"/>
                <w:tab w:val="left" w:pos="2500"/>
              </w:tabs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Оценка известности проекта</w:t>
            </w:r>
            <w:r w:rsidRPr="005C537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события на рынке – среди конечных потребителей и профессионалов</w:t>
            </w:r>
            <w:r w:rsidR="004D488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C537E" w:rsidRPr="00EE10FA" w:rsidTr="00CC2796">
        <w:tc>
          <w:tcPr>
            <w:tcW w:w="540" w:type="dxa"/>
            <w:vAlign w:val="center"/>
          </w:tcPr>
          <w:p w:rsidR="005C537E" w:rsidRPr="00ED2225" w:rsidRDefault="005C537E" w:rsidP="00CC2796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5C537E" w:rsidRPr="00ED2225" w:rsidRDefault="005C537E" w:rsidP="004D4883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="004D4883">
              <w:rPr>
                <w:rFonts w:ascii="Arial" w:hAnsi="Arial" w:cs="Arial"/>
                <w:sz w:val="18"/>
                <w:szCs w:val="18"/>
              </w:rPr>
              <w:t>лияние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в развитие рынка</w:t>
            </w:r>
          </w:p>
        </w:tc>
        <w:tc>
          <w:tcPr>
            <w:tcW w:w="9072" w:type="dxa"/>
            <w:vAlign w:val="center"/>
          </w:tcPr>
          <w:p w:rsidR="005C537E" w:rsidRDefault="005C537E" w:rsidP="00CC2796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Оценивается значение проекта</w:t>
            </w:r>
            <w:r w:rsidRPr="005C537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события для рынка недвижимости – с позиции позитивных изменений.</w:t>
            </w:r>
          </w:p>
          <w:p w:rsidR="005C537E" w:rsidRPr="00ED2225" w:rsidRDefault="004D4883" w:rsidP="006002AF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Оцениваются </w:t>
            </w:r>
            <w:r w:rsidR="005C537E">
              <w:rPr>
                <w:rFonts w:ascii="Arial" w:hAnsi="Arial" w:cs="Arial"/>
                <w:sz w:val="18"/>
                <w:szCs w:val="18"/>
              </w:rPr>
              <w:t xml:space="preserve">инновационные решения, </w:t>
            </w:r>
            <w:r>
              <w:rPr>
                <w:rFonts w:ascii="Arial" w:hAnsi="Arial" w:cs="Arial"/>
                <w:sz w:val="18"/>
                <w:szCs w:val="18"/>
              </w:rPr>
              <w:t>внедрение которых оказало существенное влияние на развитие российского девелопмента.</w:t>
            </w:r>
          </w:p>
        </w:tc>
      </w:tr>
      <w:tr w:rsidR="005C537E" w:rsidRPr="00EE10FA" w:rsidTr="00CC2796">
        <w:tc>
          <w:tcPr>
            <w:tcW w:w="540" w:type="dxa"/>
            <w:vAlign w:val="center"/>
          </w:tcPr>
          <w:p w:rsidR="005C537E" w:rsidRDefault="005C537E" w:rsidP="00CC2796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537E" w:rsidRDefault="005C537E" w:rsidP="00CC2796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5C537E" w:rsidRPr="00ED2225" w:rsidRDefault="005C537E" w:rsidP="00CC2796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C537E" w:rsidRPr="00ED2225" w:rsidRDefault="004D4883" w:rsidP="004D4883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Общественная значимость</w:t>
            </w:r>
            <w:r w:rsidR="005C537E" w:rsidRPr="00D94F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72" w:type="dxa"/>
            <w:vAlign w:val="center"/>
          </w:tcPr>
          <w:p w:rsidR="005C537E" w:rsidRPr="00ED2225" w:rsidRDefault="004D4883" w:rsidP="004D488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Оценка влияние проекта</w:t>
            </w:r>
            <w:r w:rsidRPr="004D488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события на развитие социального, экономического, политического климата</w:t>
            </w:r>
          </w:p>
        </w:tc>
      </w:tr>
      <w:tr w:rsidR="005C537E" w:rsidRPr="00EE10FA" w:rsidTr="00CC2796">
        <w:tc>
          <w:tcPr>
            <w:tcW w:w="540" w:type="dxa"/>
            <w:vAlign w:val="center"/>
          </w:tcPr>
          <w:p w:rsidR="005C537E" w:rsidRDefault="005C537E" w:rsidP="00CC2796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537E" w:rsidRDefault="005C537E" w:rsidP="00CC2796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5C537E" w:rsidRDefault="005C537E" w:rsidP="00CC2796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C537E" w:rsidRPr="00611DF8" w:rsidRDefault="004D4883" w:rsidP="00CC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="005C537E" w:rsidRPr="00D94FF2">
              <w:rPr>
                <w:rFonts w:ascii="Arial" w:hAnsi="Arial" w:cs="Arial"/>
                <w:sz w:val="18"/>
                <w:szCs w:val="18"/>
              </w:rPr>
              <w:t>епутация</w:t>
            </w:r>
            <w:r>
              <w:rPr>
                <w:rFonts w:ascii="Arial" w:hAnsi="Arial" w:cs="Arial"/>
                <w:sz w:val="18"/>
                <w:szCs w:val="18"/>
              </w:rPr>
              <w:t xml:space="preserve"> – проверка временем</w:t>
            </w:r>
          </w:p>
        </w:tc>
        <w:tc>
          <w:tcPr>
            <w:tcW w:w="9072" w:type="dxa"/>
            <w:vAlign w:val="center"/>
          </w:tcPr>
          <w:p w:rsidR="004D4883" w:rsidRDefault="005C537E" w:rsidP="004D488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Оценивается </w:t>
            </w:r>
            <w:r w:rsidR="004D4883">
              <w:rPr>
                <w:rFonts w:ascii="Arial" w:hAnsi="Arial" w:cs="Arial"/>
                <w:sz w:val="18"/>
                <w:szCs w:val="18"/>
              </w:rPr>
              <w:t xml:space="preserve">имидж участника номинации, его </w:t>
            </w:r>
            <w:proofErr w:type="spellStart"/>
            <w:r w:rsidR="004D4883">
              <w:rPr>
                <w:rFonts w:ascii="Arial" w:hAnsi="Arial" w:cs="Arial"/>
                <w:sz w:val="18"/>
                <w:szCs w:val="18"/>
              </w:rPr>
              <w:t>репутационная</w:t>
            </w:r>
            <w:proofErr w:type="spellEnd"/>
            <w:r w:rsidR="004D4883">
              <w:rPr>
                <w:rFonts w:ascii="Arial" w:hAnsi="Arial" w:cs="Arial"/>
                <w:sz w:val="18"/>
                <w:szCs w:val="18"/>
              </w:rPr>
              <w:t xml:space="preserve"> история </w:t>
            </w:r>
          </w:p>
          <w:p w:rsidR="005C537E" w:rsidRPr="00ED2225" w:rsidRDefault="005C537E" w:rsidP="004D4883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537E" w:rsidRPr="00EE10FA" w:rsidTr="00CC27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7E" w:rsidRDefault="005C537E" w:rsidP="00CC2796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537E" w:rsidRDefault="003B7A40" w:rsidP="00CC2796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5C537E" w:rsidRPr="00ED2225" w:rsidRDefault="005C537E" w:rsidP="00CC2796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7E" w:rsidRPr="00ED2225" w:rsidRDefault="005C537E" w:rsidP="00D656EA">
            <w:pPr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017">
              <w:rPr>
                <w:rFonts w:ascii="Arial" w:hAnsi="Arial" w:cs="Arial"/>
                <w:sz w:val="18"/>
                <w:szCs w:val="18"/>
              </w:rPr>
              <w:t xml:space="preserve">Пять </w:t>
            </w:r>
            <w:r>
              <w:rPr>
                <w:rFonts w:ascii="Arial" w:hAnsi="Arial" w:cs="Arial"/>
                <w:sz w:val="18"/>
                <w:szCs w:val="18"/>
              </w:rPr>
              <w:t xml:space="preserve">аргументов в пользу победы </w:t>
            </w:r>
            <w:r w:rsidRPr="00BB3017">
              <w:rPr>
                <w:rFonts w:ascii="Arial" w:hAnsi="Arial" w:cs="Arial"/>
                <w:sz w:val="18"/>
                <w:szCs w:val="18"/>
              </w:rPr>
              <w:t>в Конкурсе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7E" w:rsidRPr="00ED2225" w:rsidRDefault="005C537E" w:rsidP="00CC2796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0103">
              <w:rPr>
                <w:rFonts w:ascii="Arial" w:hAnsi="Arial" w:cs="Arial"/>
                <w:sz w:val="18"/>
                <w:szCs w:val="18"/>
              </w:rPr>
              <w:t>Оценивается убедительность приведенных аргументов</w:t>
            </w:r>
          </w:p>
        </w:tc>
      </w:tr>
    </w:tbl>
    <w:p w:rsidR="005C537E" w:rsidRDefault="005C537E" w:rsidP="005C537E">
      <w:pPr>
        <w:rPr>
          <w:rFonts w:ascii="Arial" w:hAnsi="Arial" w:cs="Arial"/>
          <w:sz w:val="18"/>
          <w:szCs w:val="18"/>
        </w:rPr>
      </w:pPr>
    </w:p>
    <w:p w:rsidR="00236FDC" w:rsidRPr="00236FDC" w:rsidRDefault="00236FDC" w:rsidP="00D656EA">
      <w:pPr>
        <w:rPr>
          <w:rFonts w:ascii="Arial" w:hAnsi="Arial" w:cs="Arial"/>
          <w:sz w:val="18"/>
          <w:szCs w:val="18"/>
        </w:rPr>
      </w:pPr>
    </w:p>
    <w:sectPr w:rsidR="00236FDC" w:rsidRPr="00236FDC" w:rsidSect="00EA1A3E">
      <w:headerReference w:type="default" r:id="rId8"/>
      <w:footerReference w:type="default" r:id="rId9"/>
      <w:pgSz w:w="11906" w:h="16838" w:code="9"/>
      <w:pgMar w:top="720" w:right="720" w:bottom="232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33F" w:rsidRDefault="001E633F" w:rsidP="00DC158D">
      <w:r>
        <w:separator/>
      </w:r>
    </w:p>
  </w:endnote>
  <w:endnote w:type="continuationSeparator" w:id="0">
    <w:p w:rsidR="001E633F" w:rsidRDefault="001E633F" w:rsidP="00DC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2828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03379" w:rsidRPr="000F18DD" w:rsidRDefault="00E03379">
        <w:pPr>
          <w:pStyle w:val="a7"/>
          <w:jc w:val="right"/>
          <w:rPr>
            <w:sz w:val="20"/>
            <w:szCs w:val="20"/>
          </w:rPr>
        </w:pPr>
        <w:r w:rsidRPr="000F18DD">
          <w:rPr>
            <w:sz w:val="20"/>
            <w:szCs w:val="20"/>
          </w:rPr>
          <w:fldChar w:fldCharType="begin"/>
        </w:r>
        <w:r w:rsidRPr="000F18DD">
          <w:rPr>
            <w:sz w:val="20"/>
            <w:szCs w:val="20"/>
          </w:rPr>
          <w:instrText>PAGE   \* MERGEFORMAT</w:instrText>
        </w:r>
        <w:r w:rsidRPr="000F18DD">
          <w:rPr>
            <w:sz w:val="20"/>
            <w:szCs w:val="20"/>
          </w:rPr>
          <w:fldChar w:fldCharType="separate"/>
        </w:r>
        <w:r w:rsidR="00E76570">
          <w:rPr>
            <w:noProof/>
            <w:sz w:val="20"/>
            <w:szCs w:val="20"/>
          </w:rPr>
          <w:t>6</w:t>
        </w:r>
        <w:r w:rsidRPr="000F18DD">
          <w:rPr>
            <w:sz w:val="20"/>
            <w:szCs w:val="20"/>
          </w:rPr>
          <w:fldChar w:fldCharType="end"/>
        </w:r>
      </w:p>
    </w:sdtContent>
  </w:sdt>
  <w:p w:rsidR="00E03379" w:rsidRDefault="00E033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33F" w:rsidRDefault="001E633F" w:rsidP="00DC158D">
      <w:r>
        <w:separator/>
      </w:r>
    </w:p>
  </w:footnote>
  <w:footnote w:type="continuationSeparator" w:id="0">
    <w:p w:rsidR="001E633F" w:rsidRDefault="001E633F" w:rsidP="00DC1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097"/>
      <w:gridCol w:w="4784"/>
      <w:gridCol w:w="2801"/>
    </w:tblGrid>
    <w:tr w:rsidR="00E03379" w:rsidRPr="00DC158D" w:rsidTr="00E03379">
      <w:tc>
        <w:tcPr>
          <w:tcW w:w="3510" w:type="dxa"/>
          <w:vAlign w:val="center"/>
        </w:tcPr>
        <w:p w:rsidR="00E03379" w:rsidRPr="003B10D2" w:rsidRDefault="00E03379" w:rsidP="00E03379">
          <w:pPr>
            <w:rPr>
              <w:rFonts w:asciiTheme="minorHAnsi" w:hAnsiTheme="minorHAnsi" w:cstheme="minorHAnsi"/>
              <w:noProof/>
              <w:sz w:val="16"/>
              <w:szCs w:val="16"/>
              <w:lang w:val="en-US"/>
            </w:rPr>
          </w:pPr>
        </w:p>
        <w:p w:rsidR="00E03379" w:rsidRPr="003B10D2" w:rsidRDefault="00E03379" w:rsidP="00ED2225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171" w:type="dxa"/>
          <w:vAlign w:val="center"/>
        </w:tcPr>
        <w:p w:rsidR="00E03379" w:rsidRPr="003B10D2" w:rsidRDefault="00E03379" w:rsidP="00E03379">
          <w:pPr>
            <w:jc w:val="center"/>
            <w:rPr>
              <w:rFonts w:asciiTheme="minorHAnsi" w:hAnsiTheme="minorHAnsi" w:cstheme="minorHAnsi"/>
              <w:bCs/>
              <w:iCs/>
            </w:rPr>
          </w:pPr>
          <w:r w:rsidRPr="003B10D2">
            <w:rPr>
              <w:rFonts w:asciiTheme="minorHAnsi" w:hAnsiTheme="minorHAnsi" w:cstheme="minorHAnsi"/>
              <w:noProof/>
            </w:rPr>
            <w:drawing>
              <wp:inline distT="0" distB="0" distL="0" distR="0" wp14:anchorId="6410FB5C" wp14:editId="7A87E165">
                <wp:extent cx="2901216" cy="463219"/>
                <wp:effectExtent l="0" t="0" r="0" b="0"/>
                <wp:docPr id="15" name="Рисунок 15" descr="N:\МЕРОПРИЯТИЯ\Логотипы ГУД и ПРОЕстейт\PROEstate_new_2012_без слоган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N:\МЕРОПРИЯТИЯ\Логотипы ГУД и ПРОЕстейт\PROEstate_new_2012_без слоган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6348" cy="462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B10D2">
            <w:rPr>
              <w:rFonts w:asciiTheme="minorHAnsi" w:hAnsiTheme="minorHAnsi" w:cstheme="minorHAnsi"/>
              <w:bCs/>
              <w:iCs/>
              <w:lang w:val="en-US"/>
            </w:rPr>
            <w:t xml:space="preserve"> </w:t>
          </w:r>
        </w:p>
        <w:p w:rsidR="00E03379" w:rsidRPr="003B10D2" w:rsidRDefault="00E03379" w:rsidP="00E03379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3172" w:type="dxa"/>
        </w:tcPr>
        <w:p w:rsidR="00E03379" w:rsidRPr="003B10D2" w:rsidRDefault="00E03379" w:rsidP="00E03379">
          <w:pPr>
            <w:jc w:val="right"/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:rsidR="00E03379" w:rsidRPr="00DC158D" w:rsidRDefault="00E03379" w:rsidP="00DC158D">
    <w:pPr>
      <w:pStyle w:val="a5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AB5"/>
    <w:multiLevelType w:val="hybridMultilevel"/>
    <w:tmpl w:val="511AE620"/>
    <w:lvl w:ilvl="0" w:tplc="04190005">
      <w:start w:val="1"/>
      <w:numFmt w:val="bullet"/>
      <w:lvlText w:val=""/>
      <w:lvlJc w:val="left"/>
      <w:pPr>
        <w:tabs>
          <w:tab w:val="num" w:pos="680"/>
        </w:tabs>
        <w:ind w:left="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1">
    <w:nsid w:val="12770202"/>
    <w:multiLevelType w:val="hybridMultilevel"/>
    <w:tmpl w:val="55063CA8"/>
    <w:lvl w:ilvl="0" w:tplc="04190005">
      <w:start w:val="1"/>
      <w:numFmt w:val="bullet"/>
      <w:lvlText w:val=""/>
      <w:lvlJc w:val="left"/>
      <w:pPr>
        <w:tabs>
          <w:tab w:val="num" w:pos="500"/>
        </w:tabs>
        <w:ind w:left="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0"/>
        </w:tabs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0"/>
        </w:tabs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</w:abstractNum>
  <w:abstractNum w:abstractNumId="2">
    <w:nsid w:val="178D3686"/>
    <w:multiLevelType w:val="multilevel"/>
    <w:tmpl w:val="5E8EE2F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5DA53E14"/>
    <w:multiLevelType w:val="hybridMultilevel"/>
    <w:tmpl w:val="AEA0D488"/>
    <w:lvl w:ilvl="0" w:tplc="04190005">
      <w:start w:val="1"/>
      <w:numFmt w:val="bullet"/>
      <w:lvlText w:val=""/>
      <w:lvlJc w:val="left"/>
      <w:pPr>
        <w:tabs>
          <w:tab w:val="num" w:pos="500"/>
        </w:tabs>
        <w:ind w:left="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0"/>
        </w:tabs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0"/>
        </w:tabs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</w:abstractNum>
  <w:abstractNum w:abstractNumId="4">
    <w:nsid w:val="65C27E9C"/>
    <w:multiLevelType w:val="hybridMultilevel"/>
    <w:tmpl w:val="F2C65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12A5E"/>
    <w:multiLevelType w:val="hybridMultilevel"/>
    <w:tmpl w:val="1C0A0E08"/>
    <w:lvl w:ilvl="0" w:tplc="04190005">
      <w:start w:val="1"/>
      <w:numFmt w:val="bullet"/>
      <w:lvlText w:val=""/>
      <w:lvlJc w:val="left"/>
      <w:pPr>
        <w:tabs>
          <w:tab w:val="num" w:pos="500"/>
        </w:tabs>
        <w:ind w:left="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0"/>
        </w:tabs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0"/>
        </w:tabs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</w:abstractNum>
  <w:abstractNum w:abstractNumId="6">
    <w:nsid w:val="7DF31F9A"/>
    <w:multiLevelType w:val="hybridMultilevel"/>
    <w:tmpl w:val="2E2840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BE"/>
    <w:rsid w:val="00002090"/>
    <w:rsid w:val="00060B34"/>
    <w:rsid w:val="000753EB"/>
    <w:rsid w:val="00080103"/>
    <w:rsid w:val="000861C6"/>
    <w:rsid w:val="00096175"/>
    <w:rsid w:val="000B10C7"/>
    <w:rsid w:val="000C5073"/>
    <w:rsid w:val="000E7E19"/>
    <w:rsid w:val="000F18DD"/>
    <w:rsid w:val="00101F58"/>
    <w:rsid w:val="00102A34"/>
    <w:rsid w:val="00162D0F"/>
    <w:rsid w:val="00185C5C"/>
    <w:rsid w:val="001E633F"/>
    <w:rsid w:val="001F083C"/>
    <w:rsid w:val="0022083D"/>
    <w:rsid w:val="0022119E"/>
    <w:rsid w:val="002246F3"/>
    <w:rsid w:val="00236FDC"/>
    <w:rsid w:val="00251C8E"/>
    <w:rsid w:val="002C65F6"/>
    <w:rsid w:val="002E3A36"/>
    <w:rsid w:val="002E41DC"/>
    <w:rsid w:val="00300AED"/>
    <w:rsid w:val="00301CF2"/>
    <w:rsid w:val="00316A27"/>
    <w:rsid w:val="003204C2"/>
    <w:rsid w:val="00347FB7"/>
    <w:rsid w:val="003520DA"/>
    <w:rsid w:val="003B10D2"/>
    <w:rsid w:val="003B4A1E"/>
    <w:rsid w:val="003B7A40"/>
    <w:rsid w:val="00402C08"/>
    <w:rsid w:val="00427BE3"/>
    <w:rsid w:val="00433118"/>
    <w:rsid w:val="00441D45"/>
    <w:rsid w:val="004446AD"/>
    <w:rsid w:val="00460BE6"/>
    <w:rsid w:val="00461C47"/>
    <w:rsid w:val="004D4883"/>
    <w:rsid w:val="004E279A"/>
    <w:rsid w:val="00526E88"/>
    <w:rsid w:val="00553139"/>
    <w:rsid w:val="005850F7"/>
    <w:rsid w:val="005A1A1C"/>
    <w:rsid w:val="005C537E"/>
    <w:rsid w:val="005D4A93"/>
    <w:rsid w:val="0060002F"/>
    <w:rsid w:val="006002AF"/>
    <w:rsid w:val="00611DF8"/>
    <w:rsid w:val="00612A07"/>
    <w:rsid w:val="00627296"/>
    <w:rsid w:val="006400D2"/>
    <w:rsid w:val="00642482"/>
    <w:rsid w:val="006C0940"/>
    <w:rsid w:val="00713855"/>
    <w:rsid w:val="00752939"/>
    <w:rsid w:val="00833880"/>
    <w:rsid w:val="008B5352"/>
    <w:rsid w:val="008D2646"/>
    <w:rsid w:val="008D4CBE"/>
    <w:rsid w:val="008E03A2"/>
    <w:rsid w:val="008F424D"/>
    <w:rsid w:val="009B2729"/>
    <w:rsid w:val="009F5470"/>
    <w:rsid w:val="00A07EFD"/>
    <w:rsid w:val="00A20792"/>
    <w:rsid w:val="00A25675"/>
    <w:rsid w:val="00A52D81"/>
    <w:rsid w:val="00A54331"/>
    <w:rsid w:val="00A6454B"/>
    <w:rsid w:val="00A8677C"/>
    <w:rsid w:val="00A94D8F"/>
    <w:rsid w:val="00AA17F7"/>
    <w:rsid w:val="00AF71CA"/>
    <w:rsid w:val="00B1501C"/>
    <w:rsid w:val="00B17BA3"/>
    <w:rsid w:val="00BB04C4"/>
    <w:rsid w:val="00BB3017"/>
    <w:rsid w:val="00BF2885"/>
    <w:rsid w:val="00CB3727"/>
    <w:rsid w:val="00CD68D4"/>
    <w:rsid w:val="00CE1593"/>
    <w:rsid w:val="00D046F8"/>
    <w:rsid w:val="00D21E41"/>
    <w:rsid w:val="00D656EA"/>
    <w:rsid w:val="00D94FF2"/>
    <w:rsid w:val="00DC158D"/>
    <w:rsid w:val="00E03379"/>
    <w:rsid w:val="00E11B3A"/>
    <w:rsid w:val="00E2268F"/>
    <w:rsid w:val="00E368CD"/>
    <w:rsid w:val="00E76570"/>
    <w:rsid w:val="00EA1A3E"/>
    <w:rsid w:val="00EB523C"/>
    <w:rsid w:val="00EB52FF"/>
    <w:rsid w:val="00ED2225"/>
    <w:rsid w:val="00ED2500"/>
    <w:rsid w:val="00F363E5"/>
    <w:rsid w:val="00F54E89"/>
    <w:rsid w:val="00F7700E"/>
    <w:rsid w:val="00F92C85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2A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ГУД"/>
    <w:basedOn w:val="a4"/>
    <w:autoRedefine/>
    <w:qFormat/>
    <w:rsid w:val="0022083D"/>
    <w:pPr>
      <w:shd w:val="clear" w:color="auto" w:fill="006600"/>
      <w:spacing w:before="120" w:after="120"/>
    </w:pPr>
    <w:rPr>
      <w:rFonts w:ascii="Calibri" w:hAnsi="Calibri"/>
      <w:b/>
      <w:color w:val="FFFFFF"/>
      <w:sz w:val="22"/>
    </w:rPr>
  </w:style>
  <w:style w:type="paragraph" w:styleId="a4">
    <w:name w:val="Normal (Web)"/>
    <w:basedOn w:val="a"/>
    <w:unhideWhenUsed/>
    <w:rsid w:val="0022083D"/>
  </w:style>
  <w:style w:type="paragraph" w:customStyle="1" w:styleId="Fiabci1">
    <w:name w:val="Fiabci1"/>
    <w:basedOn w:val="1"/>
    <w:link w:val="Fiabci10"/>
    <w:autoRedefine/>
    <w:qFormat/>
    <w:rsid w:val="00102A34"/>
    <w:pPr>
      <w:keepNext w:val="0"/>
      <w:keepLines w:val="0"/>
      <w:pBdr>
        <w:top w:val="single" w:sz="24" w:space="0" w:color="215868"/>
        <w:left w:val="single" w:sz="24" w:space="0" w:color="215868"/>
        <w:bottom w:val="single" w:sz="24" w:space="0" w:color="215868"/>
        <w:right w:val="single" w:sz="24" w:space="0" w:color="215868"/>
      </w:pBdr>
      <w:shd w:val="clear" w:color="auto" w:fill="215868"/>
      <w:spacing w:before="200"/>
    </w:pPr>
    <w:rPr>
      <w:rFonts w:ascii="Calibri" w:hAnsi="Calibri"/>
      <w:caps/>
      <w:color w:val="FFFFFF"/>
      <w:spacing w:val="15"/>
      <w:sz w:val="22"/>
      <w:szCs w:val="20"/>
    </w:rPr>
  </w:style>
  <w:style w:type="character" w:customStyle="1" w:styleId="10">
    <w:name w:val="Заголовок 1 Знак"/>
    <w:basedOn w:val="a0"/>
    <w:link w:val="1"/>
    <w:uiPriority w:val="9"/>
    <w:rsid w:val="00102A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Fiabci10">
    <w:name w:val="Fiabci1 Знак"/>
    <w:basedOn w:val="10"/>
    <w:link w:val="Fiabci1"/>
    <w:rsid w:val="00102A34"/>
    <w:rPr>
      <w:rFonts w:ascii="Calibri" w:eastAsia="Times New Roman" w:hAnsi="Calibri" w:cs="Times New Roman"/>
      <w:b/>
      <w:bCs/>
      <w:caps/>
      <w:color w:val="FFFFFF"/>
      <w:spacing w:val="15"/>
      <w:sz w:val="28"/>
      <w:szCs w:val="20"/>
      <w:shd w:val="clear" w:color="auto" w:fill="215868"/>
    </w:rPr>
  </w:style>
  <w:style w:type="paragraph" w:customStyle="1" w:styleId="Fiabci3">
    <w:name w:val="Fiabci3"/>
    <w:basedOn w:val="1"/>
    <w:link w:val="Fiabci30"/>
    <w:autoRedefine/>
    <w:qFormat/>
    <w:rsid w:val="00102A34"/>
    <w:pPr>
      <w:keepNext w:val="0"/>
      <w:keepLines w:val="0"/>
      <w:spacing w:before="200"/>
    </w:pPr>
    <w:rPr>
      <w:rFonts w:ascii="Calibri" w:hAnsi="Calibri" w:cs="Calibri"/>
      <w:caps/>
      <w:color w:val="215868"/>
      <w:spacing w:val="15"/>
      <w:sz w:val="22"/>
      <w:szCs w:val="22"/>
    </w:rPr>
  </w:style>
  <w:style w:type="character" w:customStyle="1" w:styleId="Fiabci30">
    <w:name w:val="Fiabci3 Знак"/>
    <w:basedOn w:val="10"/>
    <w:link w:val="Fiabci3"/>
    <w:rsid w:val="00102A34"/>
    <w:rPr>
      <w:rFonts w:ascii="Cambria" w:eastAsia="Times New Roman" w:hAnsi="Cambria" w:cs="Calibri"/>
      <w:b/>
      <w:bCs/>
      <w:caps/>
      <w:color w:val="215868"/>
      <w:spacing w:val="15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C15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158D"/>
  </w:style>
  <w:style w:type="paragraph" w:styleId="a7">
    <w:name w:val="footer"/>
    <w:basedOn w:val="a"/>
    <w:link w:val="a8"/>
    <w:uiPriority w:val="99"/>
    <w:unhideWhenUsed/>
    <w:rsid w:val="00DC15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158D"/>
  </w:style>
  <w:style w:type="paragraph" w:styleId="a9">
    <w:name w:val="Balloon Text"/>
    <w:basedOn w:val="a"/>
    <w:link w:val="aa"/>
    <w:uiPriority w:val="99"/>
    <w:semiHidden/>
    <w:unhideWhenUsed/>
    <w:rsid w:val="00DC15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158D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2246F3"/>
    <w:rPr>
      <w:b/>
      <w:bCs/>
    </w:rPr>
  </w:style>
  <w:style w:type="paragraph" w:customStyle="1" w:styleId="11">
    <w:name w:val="Обычный1"/>
    <w:rsid w:val="002246F3"/>
    <w:rPr>
      <w:rFonts w:ascii="Times New Roman" w:eastAsia="Times New Roman" w:hAnsi="Times New Roman"/>
      <w:snapToGrid w:val="0"/>
    </w:rPr>
  </w:style>
  <w:style w:type="character" w:customStyle="1" w:styleId="color15">
    <w:name w:val="color_15"/>
    <w:basedOn w:val="a0"/>
    <w:rsid w:val="002246F3"/>
  </w:style>
  <w:style w:type="paragraph" w:styleId="ac">
    <w:name w:val="List Paragraph"/>
    <w:basedOn w:val="a"/>
    <w:uiPriority w:val="34"/>
    <w:qFormat/>
    <w:rsid w:val="009B2729"/>
    <w:pPr>
      <w:ind w:left="720"/>
      <w:contextualSpacing/>
    </w:pPr>
  </w:style>
  <w:style w:type="table" w:styleId="ad">
    <w:name w:val="Table Grid"/>
    <w:basedOn w:val="a1"/>
    <w:uiPriority w:val="59"/>
    <w:rsid w:val="00F77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2A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ГУД"/>
    <w:basedOn w:val="a4"/>
    <w:autoRedefine/>
    <w:qFormat/>
    <w:rsid w:val="0022083D"/>
    <w:pPr>
      <w:shd w:val="clear" w:color="auto" w:fill="006600"/>
      <w:spacing w:before="120" w:after="120"/>
    </w:pPr>
    <w:rPr>
      <w:rFonts w:ascii="Calibri" w:hAnsi="Calibri"/>
      <w:b/>
      <w:color w:val="FFFFFF"/>
      <w:sz w:val="22"/>
    </w:rPr>
  </w:style>
  <w:style w:type="paragraph" w:styleId="a4">
    <w:name w:val="Normal (Web)"/>
    <w:basedOn w:val="a"/>
    <w:unhideWhenUsed/>
    <w:rsid w:val="0022083D"/>
  </w:style>
  <w:style w:type="paragraph" w:customStyle="1" w:styleId="Fiabci1">
    <w:name w:val="Fiabci1"/>
    <w:basedOn w:val="1"/>
    <w:link w:val="Fiabci10"/>
    <w:autoRedefine/>
    <w:qFormat/>
    <w:rsid w:val="00102A34"/>
    <w:pPr>
      <w:keepNext w:val="0"/>
      <w:keepLines w:val="0"/>
      <w:pBdr>
        <w:top w:val="single" w:sz="24" w:space="0" w:color="215868"/>
        <w:left w:val="single" w:sz="24" w:space="0" w:color="215868"/>
        <w:bottom w:val="single" w:sz="24" w:space="0" w:color="215868"/>
        <w:right w:val="single" w:sz="24" w:space="0" w:color="215868"/>
      </w:pBdr>
      <w:shd w:val="clear" w:color="auto" w:fill="215868"/>
      <w:spacing w:before="200"/>
    </w:pPr>
    <w:rPr>
      <w:rFonts w:ascii="Calibri" w:hAnsi="Calibri"/>
      <w:caps/>
      <w:color w:val="FFFFFF"/>
      <w:spacing w:val="15"/>
      <w:sz w:val="22"/>
      <w:szCs w:val="20"/>
    </w:rPr>
  </w:style>
  <w:style w:type="character" w:customStyle="1" w:styleId="10">
    <w:name w:val="Заголовок 1 Знак"/>
    <w:basedOn w:val="a0"/>
    <w:link w:val="1"/>
    <w:uiPriority w:val="9"/>
    <w:rsid w:val="00102A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Fiabci10">
    <w:name w:val="Fiabci1 Знак"/>
    <w:basedOn w:val="10"/>
    <w:link w:val="Fiabci1"/>
    <w:rsid w:val="00102A34"/>
    <w:rPr>
      <w:rFonts w:ascii="Calibri" w:eastAsia="Times New Roman" w:hAnsi="Calibri" w:cs="Times New Roman"/>
      <w:b/>
      <w:bCs/>
      <w:caps/>
      <w:color w:val="FFFFFF"/>
      <w:spacing w:val="15"/>
      <w:sz w:val="28"/>
      <w:szCs w:val="20"/>
      <w:shd w:val="clear" w:color="auto" w:fill="215868"/>
    </w:rPr>
  </w:style>
  <w:style w:type="paragraph" w:customStyle="1" w:styleId="Fiabci3">
    <w:name w:val="Fiabci3"/>
    <w:basedOn w:val="1"/>
    <w:link w:val="Fiabci30"/>
    <w:autoRedefine/>
    <w:qFormat/>
    <w:rsid w:val="00102A34"/>
    <w:pPr>
      <w:keepNext w:val="0"/>
      <w:keepLines w:val="0"/>
      <w:spacing w:before="200"/>
    </w:pPr>
    <w:rPr>
      <w:rFonts w:ascii="Calibri" w:hAnsi="Calibri" w:cs="Calibri"/>
      <w:caps/>
      <w:color w:val="215868"/>
      <w:spacing w:val="15"/>
      <w:sz w:val="22"/>
      <w:szCs w:val="22"/>
    </w:rPr>
  </w:style>
  <w:style w:type="character" w:customStyle="1" w:styleId="Fiabci30">
    <w:name w:val="Fiabci3 Знак"/>
    <w:basedOn w:val="10"/>
    <w:link w:val="Fiabci3"/>
    <w:rsid w:val="00102A34"/>
    <w:rPr>
      <w:rFonts w:ascii="Cambria" w:eastAsia="Times New Roman" w:hAnsi="Cambria" w:cs="Calibri"/>
      <w:b/>
      <w:bCs/>
      <w:caps/>
      <w:color w:val="215868"/>
      <w:spacing w:val="15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C15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158D"/>
  </w:style>
  <w:style w:type="paragraph" w:styleId="a7">
    <w:name w:val="footer"/>
    <w:basedOn w:val="a"/>
    <w:link w:val="a8"/>
    <w:uiPriority w:val="99"/>
    <w:unhideWhenUsed/>
    <w:rsid w:val="00DC15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158D"/>
  </w:style>
  <w:style w:type="paragraph" w:styleId="a9">
    <w:name w:val="Balloon Text"/>
    <w:basedOn w:val="a"/>
    <w:link w:val="aa"/>
    <w:uiPriority w:val="99"/>
    <w:semiHidden/>
    <w:unhideWhenUsed/>
    <w:rsid w:val="00DC15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158D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2246F3"/>
    <w:rPr>
      <w:b/>
      <w:bCs/>
    </w:rPr>
  </w:style>
  <w:style w:type="paragraph" w:customStyle="1" w:styleId="11">
    <w:name w:val="Обычный1"/>
    <w:rsid w:val="002246F3"/>
    <w:rPr>
      <w:rFonts w:ascii="Times New Roman" w:eastAsia="Times New Roman" w:hAnsi="Times New Roman"/>
      <w:snapToGrid w:val="0"/>
    </w:rPr>
  </w:style>
  <w:style w:type="character" w:customStyle="1" w:styleId="color15">
    <w:name w:val="color_15"/>
    <w:basedOn w:val="a0"/>
    <w:rsid w:val="002246F3"/>
  </w:style>
  <w:style w:type="paragraph" w:styleId="ac">
    <w:name w:val="List Paragraph"/>
    <w:basedOn w:val="a"/>
    <w:uiPriority w:val="34"/>
    <w:qFormat/>
    <w:rsid w:val="009B2729"/>
    <w:pPr>
      <w:ind w:left="720"/>
      <w:contextualSpacing/>
    </w:pPr>
  </w:style>
  <w:style w:type="table" w:styleId="ad">
    <w:name w:val="Table Grid"/>
    <w:basedOn w:val="a1"/>
    <w:uiPriority w:val="59"/>
    <w:rsid w:val="00F77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e\PROJECTS\FIABCI\Prix%20d'Excellence\2013\FIABCI%20Prix_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FIABCI Prix_бланк</Template>
  <TotalTime>597</TotalTime>
  <Pages>6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 Kudryavtseva</cp:lastModifiedBy>
  <cp:revision>38</cp:revision>
  <cp:lastPrinted>2014-03-03T13:00:00Z</cp:lastPrinted>
  <dcterms:created xsi:type="dcterms:W3CDTF">2016-04-19T11:54:00Z</dcterms:created>
  <dcterms:modified xsi:type="dcterms:W3CDTF">2016-05-16T11:04:00Z</dcterms:modified>
</cp:coreProperties>
</file>