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D" w:rsidRPr="00B66DA1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546C8D" w:rsidRPr="00B66DA1">
          <w:rPr>
            <w:rFonts w:ascii="Times New Roman" w:hAnsi="Times New Roman"/>
            <w:b/>
            <w:sz w:val="24"/>
            <w:szCs w:val="24"/>
          </w:rPr>
          <w:t>2019</w:t>
        </w:r>
      </w:hyperlink>
    </w:p>
    <w:p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219"/>
        <w:gridCol w:w="5970"/>
      </w:tblGrid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Юридическое 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  <w:r w:rsidR="00CF7475">
              <w:rPr>
                <w:rFonts w:ascii="Times New Roman" w:hAnsi="Times New Roman"/>
              </w:rPr>
              <w:t>объекта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Краткое описание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ФИО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Тел.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E-</w:t>
            </w:r>
            <w:proofErr w:type="spellStart"/>
            <w:r w:rsidRPr="00434D65">
              <w:rPr>
                <w:rFonts w:ascii="Times New Roman" w:hAnsi="Times New Roman"/>
              </w:rPr>
              <w:t>mail</w:t>
            </w:r>
            <w:proofErr w:type="spellEnd"/>
            <w:r w:rsidRPr="00434D65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4A42" w:rsidRPr="00E6176D" w:rsidTr="007976AA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A42" w:rsidRPr="006728EC" w:rsidRDefault="001919D2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блок номинации</w:t>
            </w:r>
          </w:p>
        </w:tc>
      </w:tr>
      <w:tr w:rsidR="001919D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B9EFD4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yAQIAADM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Iv8/nI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Москва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BE2FD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KQAQIAADUFAAAOAAAAZHJzL2Uyb0RvYy54bWy8VM1u1DAQviPxDpbvbLJLq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6Ml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9hopA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Регионы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A2E7A7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YAQIAADUFAAAOAAAAZHJzL2Uyb0RvYy54bWy8VM1u1DAQviPxDpbvbLILr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ydF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wV+xg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Страны СНГ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064A4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4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A403CE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bAgIAADU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4jmFb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«Лучшие за 10 лет!»</w:t>
            </w:r>
          </w:p>
        </w:tc>
      </w:tr>
      <w:tr w:rsidR="006728EC" w:rsidRPr="00E6176D" w:rsidTr="007976AA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28EC" w:rsidRPr="006728EC" w:rsidRDefault="006728EC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8EC">
              <w:rPr>
                <w:rFonts w:ascii="Times New Roman" w:hAnsi="Times New Roman"/>
                <w:b/>
              </w:rPr>
              <w:t>Выберите тип объекта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20C09A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3F345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F002E4" w:rsidRPr="00B66DA1">
              <w:rPr>
                <w:rFonts w:ascii="Times New Roman" w:hAnsi="Times New Roman"/>
              </w:rPr>
              <w:t xml:space="preserve"> 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многоэтажные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04112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малоэтажные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B458C6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proofErr w:type="spellStart"/>
            <w:r w:rsidR="00F002E4">
              <w:rPr>
                <w:rFonts w:ascii="Times New Roman" w:hAnsi="Times New Roman"/>
              </w:rPr>
              <w:t>А</w:t>
            </w:r>
            <w:r w:rsidR="00F002E4" w:rsidRPr="00B66DA1">
              <w:rPr>
                <w:rFonts w:ascii="Times New Roman" w:hAnsi="Times New Roman"/>
              </w:rPr>
              <w:t>парт</w:t>
            </w:r>
            <w:proofErr w:type="spellEnd"/>
            <w:r w:rsidR="00F002E4" w:rsidRPr="00B66DA1">
              <w:rPr>
                <w:rFonts w:ascii="Times New Roman" w:hAnsi="Times New Roman"/>
              </w:rPr>
              <w:t>-отел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9C1683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Торговы</w:t>
            </w:r>
            <w:r>
              <w:rPr>
                <w:rFonts w:ascii="Times New Roman" w:hAnsi="Times New Roman"/>
              </w:rPr>
              <w:t>й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B66DA1">
              <w:rPr>
                <w:rFonts w:ascii="Times New Roman" w:hAnsi="Times New Roman"/>
              </w:rPr>
              <w:t>ентр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F3AE2D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FBA29A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Бизнес-Центр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E95C94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Зеленый офис (от 300 м</w:t>
            </w:r>
            <w:r w:rsidR="00F002E4" w:rsidRPr="00AF6F55">
              <w:rPr>
                <w:rFonts w:ascii="Times New Roman" w:hAnsi="Times New Roman"/>
                <w:vertAlign w:val="superscript"/>
              </w:rPr>
              <w:t>2</w:t>
            </w:r>
            <w:r w:rsidR="00F002E4" w:rsidRPr="00B66DA1">
              <w:rPr>
                <w:rFonts w:ascii="Times New Roman" w:hAnsi="Times New Roman"/>
              </w:rPr>
              <w:t>)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9808BB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>Складск</w:t>
            </w:r>
            <w:r w:rsidR="006728EC">
              <w:rPr>
                <w:rFonts w:ascii="Times New Roman" w:hAnsi="Times New Roman"/>
              </w:rPr>
              <w:t>ой</w:t>
            </w:r>
            <w:r w:rsidR="00F002E4" w:rsidRPr="00B66DA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FE1ED0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>Технопарк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C47967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cX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Xlxc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Промышленное строительство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670129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 xml:space="preserve">Объекты </w:t>
            </w:r>
            <w:r w:rsidR="00F002E4" w:rsidRPr="00B66DA1">
              <w:rPr>
                <w:rFonts w:ascii="Times New Roman" w:hAnsi="Times New Roman"/>
              </w:rPr>
              <w:t>социальной сферы</w:t>
            </w:r>
          </w:p>
        </w:tc>
      </w:tr>
      <w:tr w:rsidR="0054303E" w:rsidRPr="00B66DA1" w:rsidTr="0079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  <w:shd w:val="clear" w:color="auto" w:fill="92D050"/>
          </w:tcPr>
          <w:p w:rsidR="0054303E" w:rsidRDefault="0054303E" w:rsidP="0054303E">
            <w:pPr>
              <w:spacing w:after="0"/>
              <w:jc w:val="center"/>
              <w:rPr>
                <w:noProof/>
              </w:rPr>
            </w:pPr>
            <w:r w:rsidRPr="006728EC">
              <w:rPr>
                <w:rFonts w:ascii="Times New Roman" w:hAnsi="Times New Roman"/>
                <w:b/>
              </w:rPr>
              <w:t>Выберите тип</w:t>
            </w:r>
            <w:r w:rsidRPr="00245611">
              <w:rPr>
                <w:rFonts w:ascii="Times New Roman" w:hAnsi="Times New Roman"/>
                <w:b/>
                <w:shd w:val="clear" w:color="auto" w:fill="92D050"/>
              </w:rPr>
              <w:t xml:space="preserve"> участия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7C6DE9" wp14:editId="11912F68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8E224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«БАЗОВЫЙ»</w:t>
            </w:r>
          </w:p>
        </w:tc>
        <w:tc>
          <w:tcPr>
            <w:tcW w:w="5970" w:type="dxa"/>
          </w:tcPr>
          <w:p w:rsidR="0054303E" w:rsidRPr="0054303E" w:rsidRDefault="00486777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r w:rsidR="00EA7AEB">
              <w:rPr>
                <w:rFonts w:ascii="Times New Roman" w:hAnsi="Times New Roman"/>
              </w:rPr>
              <w:t>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EC4252" wp14:editId="15B9210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96419B1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Cisk1M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«СТАНДАРТ»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303E">
              <w:rPr>
                <w:rFonts w:ascii="Times New Roman" w:hAnsi="Times New Roman"/>
              </w:rPr>
              <w:t>0 000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0DB104" wp14:editId="1E4CE17D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2E6DA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A9jFm4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«ОПТИМАЛЬНЫЙ»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303E">
              <w:rPr>
                <w:rFonts w:ascii="Times New Roman" w:hAnsi="Times New Roman"/>
              </w:rPr>
              <w:t>0 000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75432AB" wp14:editId="7428C9CC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5D7503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YgFdg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«ПРЕМИУМ»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150 000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5FB5AD" wp14:editId="5AC967C4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367C8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g5ZQy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 Пакет «ПРЕМИУМ +»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350 000 руб.</w:t>
            </w:r>
          </w:p>
        </w:tc>
      </w:tr>
    </w:tbl>
    <w:p w:rsidR="00C862B6" w:rsidRPr="00786C13" w:rsidRDefault="00FF2253" w:rsidP="005908A0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B66DA1">
        <w:rPr>
          <w:rFonts w:ascii="Times New Roman" w:hAnsi="Times New Roman"/>
        </w:rPr>
        <w:t>З</w:t>
      </w:r>
      <w:r w:rsidR="00594642" w:rsidRPr="00B66DA1">
        <w:rPr>
          <w:rFonts w:ascii="Times New Roman" w:hAnsi="Times New Roman"/>
        </w:rPr>
        <w:t xml:space="preserve">аполненную регистрационную форму необходимо отправить по эл. адресу </w:t>
      </w:r>
      <w:proofErr w:type="spellStart"/>
      <w:r w:rsidR="00546C8D" w:rsidRPr="00B66DA1">
        <w:rPr>
          <w:rFonts w:ascii="Times New Roman" w:hAnsi="Times New Roman"/>
          <w:color w:val="1F497D" w:themeColor="text2"/>
        </w:rPr>
        <w:t>pro</w:t>
      </w:r>
      <w:proofErr w:type="spellEnd"/>
      <w:r w:rsidR="00931E59">
        <w:fldChar w:fldCharType="begin"/>
      </w:r>
      <w:r w:rsidR="00931E59">
        <w:instrText xml:space="preserve"> HYPERLINK "mailto:awards@proestate.ru" </w:instrText>
      </w:r>
      <w:r w:rsidR="00931E59">
        <w:fldChar w:fldCharType="separate"/>
      </w:r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awards</w:t>
      </w:r>
      <w:r w:rsidR="00546C8D" w:rsidRPr="00B66DA1">
        <w:rPr>
          <w:rStyle w:val="ac"/>
          <w:rFonts w:ascii="Times New Roman" w:hAnsi="Times New Roman"/>
          <w:color w:val="1F497D" w:themeColor="text2"/>
        </w:rPr>
        <w:t>@</w:t>
      </w:r>
      <w:proofErr w:type="spellStart"/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proestate</w:t>
      </w:r>
      <w:proofErr w:type="spellEnd"/>
      <w:r w:rsidR="00546C8D" w:rsidRPr="00B66DA1">
        <w:rPr>
          <w:rStyle w:val="ac"/>
          <w:rFonts w:ascii="Times New Roman" w:hAnsi="Times New Roman"/>
          <w:color w:val="1F497D" w:themeColor="text2"/>
        </w:rPr>
        <w:t>.</w:t>
      </w:r>
      <w:proofErr w:type="spellStart"/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ru</w:t>
      </w:r>
      <w:proofErr w:type="spellEnd"/>
      <w:r w:rsidR="00931E59">
        <w:rPr>
          <w:rStyle w:val="ac"/>
          <w:rFonts w:ascii="Times New Roman" w:hAnsi="Times New Roman"/>
          <w:color w:val="1F497D" w:themeColor="text2"/>
          <w:lang w:val="en-US"/>
        </w:rPr>
        <w:fldChar w:fldCharType="end"/>
      </w:r>
      <w:r w:rsidR="00546C8D" w:rsidRPr="00B66DA1">
        <w:rPr>
          <w:rFonts w:ascii="Times New Roman" w:hAnsi="Times New Roman"/>
        </w:rPr>
        <w:t xml:space="preserve"> </w:t>
      </w:r>
      <w:r w:rsidR="00451522" w:rsidRPr="00B66DA1">
        <w:rPr>
          <w:rFonts w:ascii="Times New Roman" w:hAnsi="Times New Roman"/>
        </w:rPr>
        <w:t xml:space="preserve"> </w:t>
      </w:r>
      <w:r w:rsidR="00451522" w:rsidRPr="00B66DA1">
        <w:rPr>
          <w:rFonts w:ascii="Times New Roman" w:hAnsi="Times New Roman"/>
          <w:b/>
        </w:rPr>
        <w:t xml:space="preserve">до </w:t>
      </w:r>
      <w:r w:rsidR="00A97D20" w:rsidRPr="00A97D20">
        <w:rPr>
          <w:rFonts w:ascii="Times New Roman" w:hAnsi="Times New Roman"/>
          <w:b/>
          <w:color w:val="FF0000"/>
        </w:rPr>
        <w:t>31</w:t>
      </w:r>
      <w:r w:rsidR="007270AA" w:rsidRPr="00B66DA1">
        <w:rPr>
          <w:rFonts w:ascii="Times New Roman" w:hAnsi="Times New Roman"/>
          <w:b/>
          <w:color w:val="FF0000"/>
        </w:rPr>
        <w:t xml:space="preserve"> </w:t>
      </w:r>
      <w:r w:rsidR="00546C8D" w:rsidRPr="00B66DA1">
        <w:rPr>
          <w:rFonts w:ascii="Times New Roman" w:hAnsi="Times New Roman"/>
          <w:b/>
          <w:color w:val="FF0000"/>
        </w:rPr>
        <w:t>июля</w:t>
      </w:r>
      <w:r w:rsidR="007270AA" w:rsidRPr="00B66DA1">
        <w:rPr>
          <w:rFonts w:ascii="Times New Roman" w:hAnsi="Times New Roman"/>
          <w:b/>
          <w:color w:val="FF0000"/>
        </w:rPr>
        <w:t xml:space="preserve"> </w:t>
      </w:r>
      <w:r w:rsidR="00451522" w:rsidRPr="00B66DA1">
        <w:rPr>
          <w:rFonts w:ascii="Times New Roman" w:hAnsi="Times New Roman"/>
          <w:b/>
          <w:color w:val="FF0000"/>
        </w:rPr>
        <w:t>201</w:t>
      </w:r>
      <w:r w:rsidR="00546C8D" w:rsidRPr="00B66DA1">
        <w:rPr>
          <w:rFonts w:ascii="Times New Roman" w:hAnsi="Times New Roman"/>
          <w:b/>
          <w:color w:val="FF0000"/>
        </w:rPr>
        <w:t>9</w:t>
      </w:r>
      <w:r w:rsidR="00451522" w:rsidRPr="00B66DA1">
        <w:rPr>
          <w:rFonts w:ascii="Times New Roman" w:hAnsi="Times New Roman"/>
          <w:b/>
          <w:color w:val="FF0000"/>
        </w:rPr>
        <w:t xml:space="preserve"> г.</w:t>
      </w:r>
      <w:r w:rsidR="00431606" w:rsidRPr="00B66DA1">
        <w:rPr>
          <w:rFonts w:ascii="Times New Roman" w:hAnsi="Times New Roman"/>
          <w:b/>
          <w:color w:val="FF0000"/>
        </w:rPr>
        <w:t xml:space="preserve"> </w:t>
      </w:r>
      <w:r w:rsidR="00E238A5" w:rsidRPr="00B66DA1">
        <w:rPr>
          <w:rFonts w:ascii="Times New Roman" w:hAnsi="Times New Roman"/>
          <w:b/>
        </w:rPr>
        <w:br w:type="page"/>
      </w:r>
    </w:p>
    <w:p w:rsidR="00847ED4" w:rsidRDefault="00847ED4" w:rsidP="00847ED4">
      <w:pPr>
        <w:pStyle w:val="a3"/>
        <w:rPr>
          <w:lang w:val="en-US"/>
        </w:rPr>
      </w:pPr>
      <w:bookmarkStart w:id="0" w:name="_Hlk4764126"/>
      <w:r w:rsidRPr="00847ED4">
        <w:lastRenderedPageBreak/>
        <w:t>УСЛОВИЯ</w:t>
      </w:r>
      <w:r w:rsidRPr="00847ED4">
        <w:rPr>
          <w:lang w:val="en-US"/>
        </w:rPr>
        <w:t xml:space="preserve"> </w:t>
      </w:r>
      <w:r w:rsidRPr="00847ED4">
        <w:t>УЧАСТИЯ</w:t>
      </w:r>
      <w:r w:rsidRPr="00847ED4">
        <w:rPr>
          <w:lang w:val="en-US"/>
        </w:rPr>
        <w:t xml:space="preserve"> </w:t>
      </w:r>
      <w:r w:rsidRPr="00847ED4">
        <w:t>В</w:t>
      </w:r>
      <w:r w:rsidRPr="00847ED4">
        <w:rPr>
          <w:lang w:val="en-US"/>
        </w:rPr>
        <w:t xml:space="preserve"> </w:t>
      </w:r>
      <w:r w:rsidRPr="00847ED4">
        <w:t>ПРЕМИИ</w:t>
      </w:r>
      <w:r w:rsidRPr="00847ED4">
        <w:rPr>
          <w:lang w:val="en-US"/>
        </w:rPr>
        <w:t xml:space="preserve"> </w:t>
      </w:r>
    </w:p>
    <w:p w:rsidR="00C862B6" w:rsidRPr="00847304" w:rsidRDefault="00847ED4" w:rsidP="00847304">
      <w:pPr>
        <w:pStyle w:val="a3"/>
        <w:rPr>
          <w:lang w:val="en-US"/>
        </w:rPr>
      </w:pPr>
      <w:r w:rsidRPr="00847ED4">
        <w:rPr>
          <w:lang w:val="en-US"/>
        </w:rPr>
        <w:t>GREEN AWARDS: HIGH PERFORMANCE BUILDINGS 2019</w:t>
      </w:r>
    </w:p>
    <w:tbl>
      <w:tblPr>
        <w:tblStyle w:val="af0"/>
        <w:tblW w:w="110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48"/>
        <w:gridCol w:w="1142"/>
      </w:tblGrid>
      <w:tr w:rsidR="006C41D8" w:rsidRPr="007976AA" w:rsidTr="00847304">
        <w:trPr>
          <w:trHeight w:val="2168"/>
        </w:trPr>
        <w:tc>
          <w:tcPr>
            <w:tcW w:w="5387" w:type="dxa"/>
          </w:tcPr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ind w:left="-396" w:firstLine="396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6C41D8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 </w:t>
            </w:r>
          </w:p>
        </w:tc>
        <w:tc>
          <w:tcPr>
            <w:tcW w:w="1134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«БАЗОВЫЙ»</w:t>
            </w:r>
          </w:p>
        </w:tc>
        <w:tc>
          <w:tcPr>
            <w:tcW w:w="1134" w:type="dxa"/>
            <w:textDirection w:val="btLr"/>
            <w:vAlign w:val="center"/>
          </w:tcPr>
          <w:p w:rsidR="0084730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bookmarkStart w:id="1" w:name="_Hlk4758832"/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«СТАНДАРТ»</w:t>
            </w:r>
            <w:bookmarkEnd w:id="1"/>
          </w:p>
        </w:tc>
        <w:tc>
          <w:tcPr>
            <w:tcW w:w="1134" w:type="dxa"/>
            <w:textDirection w:val="btLr"/>
            <w:vAlign w:val="center"/>
          </w:tcPr>
          <w:p w:rsidR="006C41D8" w:rsidRPr="00847ED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«ПРЕМИУМ»</w:t>
            </w:r>
          </w:p>
        </w:tc>
        <w:tc>
          <w:tcPr>
            <w:tcW w:w="1142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«ПРЕМИУМ +»</w:t>
            </w:r>
          </w:p>
        </w:tc>
      </w:tr>
      <w:tr w:rsidR="006C41D8" w:rsidRPr="007976AA" w:rsidTr="00847304">
        <w:tc>
          <w:tcPr>
            <w:tcW w:w="5387" w:type="dxa"/>
          </w:tcPr>
          <w:p w:rsidR="006C41D8" w:rsidRPr="007976AA" w:rsidRDefault="006C41D8" w:rsidP="008E723D">
            <w:pPr>
              <w:spacing w:beforeLines="60" w:before="144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C41D8" w:rsidRPr="00786C13" w:rsidRDefault="00AD507B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10</w:t>
            </w:r>
            <w:bookmarkStart w:id="2" w:name="_GoBack"/>
            <w:bookmarkEnd w:id="2"/>
            <w:r w:rsidR="00786C13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000</w:t>
            </w:r>
            <w:r w:rsidR="00786C13">
              <w:rPr>
                <w:rFonts w:ascii="Times New Roman" w:hAnsi="Times New Roman"/>
                <w:b/>
                <w:color w:val="009900"/>
                <w:sz w:val="20"/>
                <w:szCs w:val="20"/>
                <w:lang w:val="en-US"/>
              </w:rPr>
              <w:t xml:space="preserve"> </w:t>
            </w:r>
            <w:r w:rsidR="00786C13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р.</w:t>
            </w:r>
          </w:p>
        </w:tc>
        <w:tc>
          <w:tcPr>
            <w:tcW w:w="1134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60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34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90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48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15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42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350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  <w:lang w:val="en-US"/>
              </w:rPr>
              <w:t xml:space="preserve">000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р.</w:t>
            </w:r>
          </w:p>
        </w:tc>
      </w:tr>
      <w:tr w:rsidR="006C41D8" w:rsidRPr="007976AA" w:rsidTr="00847304">
        <w:tc>
          <w:tcPr>
            <w:tcW w:w="5387" w:type="dxa"/>
            <w:vAlign w:val="center"/>
          </w:tcPr>
          <w:p w:rsidR="006C41D8" w:rsidRPr="00245611" w:rsidRDefault="006C41D8" w:rsidP="0084730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="007976AA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об объекте (300 знаков без пробелов)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фото объекта на странице </w:t>
            </w:r>
            <w:r w:rsidR="007976AA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ремии </w:t>
            </w:r>
            <w:hyperlink r:id="rId9" w:history="1">
              <w:r w:rsidR="007976AA" w:rsidRPr="00245611">
                <w:rPr>
                  <w:rStyle w:val="ac"/>
                  <w:rFonts w:ascii="Times New Roman" w:hAnsi="Times New Roman"/>
                </w:rPr>
                <w:t>http://proestate.pro/contests/green-awards</w:t>
              </w:r>
            </w:hyperlink>
            <w:r w:rsidR="007976AA" w:rsidRPr="00245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6C41D8" w:rsidRPr="007976AA" w:rsidTr="00847304">
        <w:tc>
          <w:tcPr>
            <w:tcW w:w="5387" w:type="dxa"/>
            <w:vAlign w:val="center"/>
          </w:tcPr>
          <w:p w:rsidR="006C41D8" w:rsidRPr="00245611" w:rsidRDefault="006C41D8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информации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245611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печатном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каталоге 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форума</w:t>
            </w:r>
            <w:r w:rsidR="00847ED4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фото, 300 знаков без пробелов)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. Распространяется на форуме PROESTATE</w:t>
            </w: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информации об объекте официальной странице форума в сети </w:t>
            </w:r>
            <w:proofErr w:type="spellStart"/>
            <w:r w:rsidRPr="00245611">
              <w:rPr>
                <w:rFonts w:ascii="Times New Roman" w:hAnsi="Times New Roman"/>
              </w:rPr>
              <w:t>Facebook</w:t>
            </w:r>
            <w:proofErr w:type="spellEnd"/>
            <w:r w:rsidRPr="00245611">
              <w:rPr>
                <w:rFonts w:ascii="Times New Roman" w:hAnsi="Times New Roman"/>
              </w:rPr>
              <w:t xml:space="preserve"> (1 фото объекта, описание 300 знаков без пробелов)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логотипа номинанта в рекламных модулях с распространением по базе СМИ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2 модуля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highlight w:val="yellow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Рекламный модуль в печатном каталоге форума. Распространяется на форуме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½ полосы</w:t>
            </w: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½ полосы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1 полоса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2 полосы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Упоминание </w:t>
            </w:r>
            <w:r w:rsidR="00847304">
              <w:rPr>
                <w:rFonts w:ascii="Times New Roman" w:hAnsi="Times New Roman"/>
              </w:rPr>
              <w:t xml:space="preserve">номинанта </w:t>
            </w:r>
            <w:r w:rsidRPr="00245611">
              <w:rPr>
                <w:rFonts w:ascii="Times New Roman" w:hAnsi="Times New Roman"/>
              </w:rPr>
              <w:t>в пресс-релизах Премии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rPr>
          <w:trHeight w:val="399"/>
        </w:trPr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hAnsi="Times New Roman"/>
              </w:rPr>
              <w:t>Анонсирующий пресс-релиз об участии проекта в Премии</w:t>
            </w:r>
            <w:r>
              <w:rPr>
                <w:rFonts w:ascii="Times New Roman" w:hAnsi="Times New Roman"/>
              </w:rPr>
              <w:t xml:space="preserve"> на сайте форума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hAnsi="Times New Roman"/>
              </w:rPr>
              <w:t xml:space="preserve">Эксклюзивный материал </w:t>
            </w:r>
            <w:r>
              <w:rPr>
                <w:rFonts w:ascii="Times New Roman" w:hAnsi="Times New Roman"/>
              </w:rPr>
              <w:t>о номинанте</w:t>
            </w:r>
            <w:r w:rsidRPr="00245611"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B43C6B" w:rsidRPr="007976AA" w:rsidTr="00847304">
        <w:tc>
          <w:tcPr>
            <w:tcW w:w="5387" w:type="dxa"/>
            <w:vAlign w:val="center"/>
          </w:tcPr>
          <w:p w:rsidR="00B43C6B" w:rsidRPr="00245611" w:rsidRDefault="00B43C6B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>Участие в деловой программе форума PROESTATE</w:t>
            </w:r>
          </w:p>
        </w:tc>
        <w:tc>
          <w:tcPr>
            <w:tcW w:w="1134" w:type="dxa"/>
            <w:vAlign w:val="center"/>
          </w:tcPr>
          <w:p w:rsidR="00B43C6B" w:rsidRPr="00847ED4" w:rsidRDefault="00B43C6B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3C6B" w:rsidRPr="00245611" w:rsidRDefault="00B43C6B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3C6B" w:rsidRPr="00245611" w:rsidRDefault="00847304" w:rsidP="00847304">
            <w:pPr>
              <w:spacing w:line="240" w:lineRule="auto"/>
              <w:ind w:left="32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1148" w:type="dxa"/>
            <w:vAlign w:val="center"/>
          </w:tcPr>
          <w:p w:rsidR="00B43C6B" w:rsidRPr="00245611" w:rsidRDefault="00847304" w:rsidP="00847304">
            <w:pPr>
              <w:pStyle w:val="ab"/>
              <w:spacing w:after="200"/>
              <w:ind w:left="183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42" w:type="dxa"/>
            <w:vAlign w:val="center"/>
          </w:tcPr>
          <w:p w:rsidR="00B43C6B" w:rsidRPr="00245611" w:rsidRDefault="00847304" w:rsidP="00847304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2 чел.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bookmarkStart w:id="3" w:name="_Hlk4763789"/>
            <w:proofErr w:type="spellStart"/>
            <w:r w:rsidRPr="00245611">
              <w:rPr>
                <w:rFonts w:ascii="Times New Roman" w:hAnsi="Times New Roman"/>
              </w:rPr>
              <w:t>Экспоместо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стенде </w:t>
            </w:r>
            <w:r>
              <w:rPr>
                <w:rFonts w:ascii="Times New Roman" w:hAnsi="Times New Roman"/>
                <w:lang w:val="en-US"/>
              </w:rPr>
              <w:t>Green</w:t>
            </w:r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Awards</w:t>
            </w:r>
            <w:r w:rsidRPr="00245611">
              <w:rPr>
                <w:rFonts w:ascii="Times New Roman" w:hAnsi="Times New Roman"/>
              </w:rPr>
              <w:t xml:space="preserve"> экспозиции форума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rPr>
                <w:rFonts w:ascii="Times New Roman" w:hAnsi="Times New Roman"/>
                <w:highlight w:val="red"/>
              </w:rPr>
            </w:pPr>
            <w:r w:rsidRPr="00245611">
              <w:rPr>
                <w:rFonts w:ascii="Times New Roman" w:hAnsi="Times New Roman"/>
              </w:rPr>
              <w:t>Распространение печатных рекламных материалов в зоне делового общения в рамках форума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bookmarkEnd w:id="3"/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 xml:space="preserve">2 </w:t>
            </w:r>
            <w:r w:rsidR="002E34EC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объекта</w:t>
            </w:r>
          </w:p>
        </w:tc>
      </w:tr>
      <w:tr w:rsidR="00847304" w:rsidRPr="007976AA" w:rsidTr="00847304">
        <w:tc>
          <w:tcPr>
            <w:tcW w:w="5387" w:type="dxa"/>
            <w:vAlign w:val="center"/>
          </w:tcPr>
          <w:p w:rsidR="00847304" w:rsidRPr="00245611" w:rsidRDefault="00847304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Участие представителей компании в </w:t>
            </w:r>
            <w:proofErr w:type="spellStart"/>
            <w:r w:rsidRPr="00245611">
              <w:rPr>
                <w:rFonts w:ascii="Times New Roman" w:hAnsi="Times New Roman"/>
              </w:rPr>
              <w:t>Coctail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proofErr w:type="spellStart"/>
            <w:r w:rsidRPr="00245611">
              <w:rPr>
                <w:rFonts w:ascii="Times New Roman" w:hAnsi="Times New Roman"/>
              </w:rPr>
              <w:t>party</w:t>
            </w:r>
            <w:proofErr w:type="spellEnd"/>
            <w:r w:rsidRPr="00245611">
              <w:rPr>
                <w:rFonts w:ascii="Times New Roman" w:hAnsi="Times New Roman"/>
              </w:rPr>
              <w:t xml:space="preserve"> премии PROESTATE </w:t>
            </w:r>
            <w:proofErr w:type="spellStart"/>
            <w:r w:rsidRPr="00245611">
              <w:rPr>
                <w:rFonts w:ascii="Times New Roman" w:hAnsi="Times New Roman"/>
              </w:rPr>
              <w:t>Media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proofErr w:type="spellStart"/>
            <w:r w:rsidRPr="00245611">
              <w:rPr>
                <w:rFonts w:ascii="Times New Roman" w:hAnsi="Times New Roman"/>
              </w:rPr>
              <w:t>Awards</w:t>
            </w:r>
            <w:proofErr w:type="spellEnd"/>
            <w:r w:rsidRPr="00245611">
              <w:rPr>
                <w:rFonts w:ascii="Times New Roman" w:hAnsi="Times New Roman"/>
              </w:rPr>
              <w:t xml:space="preserve"> (18.09.2019)</w:t>
            </w:r>
          </w:p>
        </w:tc>
        <w:tc>
          <w:tcPr>
            <w:tcW w:w="1134" w:type="dxa"/>
            <w:vAlign w:val="center"/>
          </w:tcPr>
          <w:p w:rsidR="00847304" w:rsidRPr="00847ED4" w:rsidRDefault="00847304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34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174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2 чел.</w:t>
            </w:r>
          </w:p>
        </w:tc>
        <w:tc>
          <w:tcPr>
            <w:tcW w:w="1148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41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2 чел.</w:t>
            </w:r>
          </w:p>
        </w:tc>
        <w:tc>
          <w:tcPr>
            <w:tcW w:w="1142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4 чел.</w:t>
            </w:r>
          </w:p>
        </w:tc>
      </w:tr>
      <w:bookmarkEnd w:id="0"/>
    </w:tbl>
    <w:p w:rsidR="00D1595C" w:rsidRPr="00694020" w:rsidRDefault="00D1595C" w:rsidP="00D1595C">
      <w:pPr>
        <w:spacing w:before="120" w:after="80" w:line="240" w:lineRule="auto"/>
        <w:jc w:val="both"/>
        <w:outlineLvl w:val="2"/>
        <w:rPr>
          <w:rFonts w:ascii="Times New Roman" w:eastAsia="Times New Roman" w:hAnsi="Times New Roman"/>
          <w:b/>
          <w:color w:val="009900"/>
          <w:lang w:eastAsia="ru-RU"/>
        </w:rPr>
      </w:pPr>
    </w:p>
    <w:sectPr w:rsidR="00D1595C" w:rsidRPr="00694020" w:rsidSect="00546C8D">
      <w:headerReference w:type="default" r:id="rId10"/>
      <w:footerReference w:type="default" r:id="rId11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59" w:rsidRDefault="00931E59" w:rsidP="00DC158D">
      <w:pPr>
        <w:spacing w:after="0" w:line="240" w:lineRule="auto"/>
      </w:pPr>
      <w:r>
        <w:separator/>
      </w:r>
    </w:p>
  </w:endnote>
  <w:endnote w:type="continuationSeparator" w:id="0">
    <w:p w:rsidR="00931E59" w:rsidRDefault="00931E59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AD507B">
          <w:rPr>
            <w:noProof/>
            <w:color w:val="008000"/>
            <w:sz w:val="20"/>
            <w:szCs w:val="20"/>
          </w:rPr>
          <w:t>3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59" w:rsidRDefault="00931E59" w:rsidP="00DC158D">
      <w:pPr>
        <w:spacing w:after="0" w:line="240" w:lineRule="auto"/>
      </w:pPr>
      <w:r>
        <w:separator/>
      </w:r>
    </w:p>
  </w:footnote>
  <w:footnote w:type="continuationSeparator" w:id="0">
    <w:p w:rsidR="00931E59" w:rsidRDefault="00931E59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D" w:rsidRPr="00DC158D" w:rsidRDefault="00546C8D" w:rsidP="00546C8D">
    <w:pPr>
      <w:pStyle w:val="a5"/>
      <w:ind w:left="-1134"/>
      <w:rPr>
        <w:sz w:val="6"/>
        <w:szCs w:val="6"/>
      </w:rPr>
    </w:pPr>
    <w:r>
      <w:rPr>
        <w:noProof/>
        <w:lang w:eastAsia="ru-RU"/>
      </w:rPr>
      <w:drawing>
        <wp:inline distT="0" distB="0" distL="0" distR="0">
          <wp:extent cx="7607300" cy="1981129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92" b="5992"/>
                  <a:stretch/>
                </pic:blipFill>
                <pic:spPr bwMode="auto">
                  <a:xfrm>
                    <a:off x="0" y="0"/>
                    <a:ext cx="7611798" cy="19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991997"/>
    <w:multiLevelType w:val="hybridMultilevel"/>
    <w:tmpl w:val="50B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A"/>
    <w:rsid w:val="00061FF3"/>
    <w:rsid w:val="00064A42"/>
    <w:rsid w:val="000702BE"/>
    <w:rsid w:val="0007043F"/>
    <w:rsid w:val="000A03C4"/>
    <w:rsid w:val="000F0142"/>
    <w:rsid w:val="001013F7"/>
    <w:rsid w:val="00102A34"/>
    <w:rsid w:val="001430B1"/>
    <w:rsid w:val="00171853"/>
    <w:rsid w:val="00176775"/>
    <w:rsid w:val="00185C5C"/>
    <w:rsid w:val="001919D2"/>
    <w:rsid w:val="001924C3"/>
    <w:rsid w:val="001B053A"/>
    <w:rsid w:val="001E0869"/>
    <w:rsid w:val="001F0836"/>
    <w:rsid w:val="001F2D11"/>
    <w:rsid w:val="0022083D"/>
    <w:rsid w:val="00224DE7"/>
    <w:rsid w:val="00245611"/>
    <w:rsid w:val="002B253C"/>
    <w:rsid w:val="002C5D20"/>
    <w:rsid w:val="002D283A"/>
    <w:rsid w:val="002E0681"/>
    <w:rsid w:val="002E34EC"/>
    <w:rsid w:val="002E5E64"/>
    <w:rsid w:val="00332D18"/>
    <w:rsid w:val="00347FB7"/>
    <w:rsid w:val="003804DA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6A08"/>
    <w:rsid w:val="004717CE"/>
    <w:rsid w:val="00486777"/>
    <w:rsid w:val="004B6C8F"/>
    <w:rsid w:val="004D1B5D"/>
    <w:rsid w:val="00510035"/>
    <w:rsid w:val="005257DA"/>
    <w:rsid w:val="0054303E"/>
    <w:rsid w:val="00546C8D"/>
    <w:rsid w:val="005908A0"/>
    <w:rsid w:val="00593334"/>
    <w:rsid w:val="00594642"/>
    <w:rsid w:val="005C45EC"/>
    <w:rsid w:val="005C7675"/>
    <w:rsid w:val="005F03F8"/>
    <w:rsid w:val="005F43DF"/>
    <w:rsid w:val="00611430"/>
    <w:rsid w:val="00651FBA"/>
    <w:rsid w:val="006728EC"/>
    <w:rsid w:val="006930A7"/>
    <w:rsid w:val="00694020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86C13"/>
    <w:rsid w:val="007976AA"/>
    <w:rsid w:val="007A74E0"/>
    <w:rsid w:val="007C4487"/>
    <w:rsid w:val="007D2482"/>
    <w:rsid w:val="007F16B6"/>
    <w:rsid w:val="007F3232"/>
    <w:rsid w:val="008264B2"/>
    <w:rsid w:val="00833880"/>
    <w:rsid w:val="00833EAD"/>
    <w:rsid w:val="00847304"/>
    <w:rsid w:val="00847ED4"/>
    <w:rsid w:val="008B3432"/>
    <w:rsid w:val="008D288B"/>
    <w:rsid w:val="008D3FB2"/>
    <w:rsid w:val="008D47DC"/>
    <w:rsid w:val="008D5BA9"/>
    <w:rsid w:val="00925CA1"/>
    <w:rsid w:val="00931E59"/>
    <w:rsid w:val="00933F9E"/>
    <w:rsid w:val="00934D9C"/>
    <w:rsid w:val="009431C4"/>
    <w:rsid w:val="009A03E1"/>
    <w:rsid w:val="00A05480"/>
    <w:rsid w:val="00A20792"/>
    <w:rsid w:val="00A2402F"/>
    <w:rsid w:val="00A44CF9"/>
    <w:rsid w:val="00A70B72"/>
    <w:rsid w:val="00A97D20"/>
    <w:rsid w:val="00AA5034"/>
    <w:rsid w:val="00AB04C2"/>
    <w:rsid w:val="00AC5E6E"/>
    <w:rsid w:val="00AD507B"/>
    <w:rsid w:val="00AE00C5"/>
    <w:rsid w:val="00AE5005"/>
    <w:rsid w:val="00AF6F55"/>
    <w:rsid w:val="00B03B87"/>
    <w:rsid w:val="00B12C38"/>
    <w:rsid w:val="00B43C6B"/>
    <w:rsid w:val="00B50F25"/>
    <w:rsid w:val="00B66DA1"/>
    <w:rsid w:val="00B70C39"/>
    <w:rsid w:val="00B957D8"/>
    <w:rsid w:val="00BE0ACD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CF7475"/>
    <w:rsid w:val="00D12105"/>
    <w:rsid w:val="00D1595C"/>
    <w:rsid w:val="00D37C14"/>
    <w:rsid w:val="00D64589"/>
    <w:rsid w:val="00DC158D"/>
    <w:rsid w:val="00E02752"/>
    <w:rsid w:val="00E218FA"/>
    <w:rsid w:val="00E238A5"/>
    <w:rsid w:val="00E34E21"/>
    <w:rsid w:val="00E523C4"/>
    <w:rsid w:val="00E636CA"/>
    <w:rsid w:val="00E76BA7"/>
    <w:rsid w:val="00E83261"/>
    <w:rsid w:val="00EA7AEB"/>
    <w:rsid w:val="00ED2500"/>
    <w:rsid w:val="00EE3439"/>
    <w:rsid w:val="00F002E4"/>
    <w:rsid w:val="00F07974"/>
    <w:rsid w:val="00F22A17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5BBD5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9D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customStyle="1" w:styleId="12">
    <w:name w:val="Неразрешенное упоминание1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0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50">
    <w:name w:val="Заголовок 5 Знак"/>
    <w:basedOn w:val="a0"/>
    <w:link w:val="5"/>
    <w:uiPriority w:val="9"/>
    <w:rsid w:val="001919D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state.pro/contests/green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2503-BBDF-4B57-AEB7-3490A42A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14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ARE_1</cp:lastModifiedBy>
  <cp:revision>5</cp:revision>
  <cp:lastPrinted>2014-05-27T12:32:00Z</cp:lastPrinted>
  <dcterms:created xsi:type="dcterms:W3CDTF">2019-06-17T11:08:00Z</dcterms:created>
  <dcterms:modified xsi:type="dcterms:W3CDTF">2019-07-15T10:52:00Z</dcterms:modified>
</cp:coreProperties>
</file>